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DB95" w14:textId="1FD4FBAC" w:rsidR="008F2B07" w:rsidRDefault="007360BF" w:rsidP="00B45022">
      <w:pPr>
        <w:pStyle w:val="berschrift1"/>
      </w:pPr>
      <w:bookmarkStart w:id="0" w:name="_Toc134461826"/>
      <w:bookmarkStart w:id="1" w:name="_Toc462240101"/>
      <w:r>
        <w:t>Materialien f</w:t>
      </w:r>
      <w:r w:rsidR="009D0C42">
        <w:t xml:space="preserve">ür </w:t>
      </w:r>
      <w:bookmarkEnd w:id="0"/>
      <w:r w:rsidR="00F678D7">
        <w:t>Kommunen</w:t>
      </w:r>
    </w:p>
    <w:p w14:paraId="46BF84F7" w14:textId="4D5039D7" w:rsidR="00823844" w:rsidRDefault="00823844" w:rsidP="00823844">
      <w:pPr>
        <w:pStyle w:val="berschrift2"/>
      </w:pPr>
      <w:bookmarkStart w:id="2" w:name="_Toc134458611"/>
      <w:r>
        <w:t>Anschreiben an Arbeitgeber</w:t>
      </w:r>
      <w:bookmarkEnd w:id="2"/>
    </w:p>
    <w:p w14:paraId="2139174D" w14:textId="77777777" w:rsidR="00823844" w:rsidRDefault="00823844" w:rsidP="00823844"/>
    <w:bookmarkEnd w:id="1"/>
    <w:p w14:paraId="448AEA3F" w14:textId="77777777" w:rsidR="00DA17DC" w:rsidRDefault="00DA17DC" w:rsidP="00DA17DC">
      <w:r>
        <w:t>Sehr geehrte Damen und Herren,</w:t>
      </w:r>
    </w:p>
    <w:p w14:paraId="2049526C" w14:textId="77777777" w:rsidR="00DA17DC" w:rsidRDefault="00DA17DC" w:rsidP="00DA17DC"/>
    <w:p w14:paraId="37EBC36A" w14:textId="1F844D02" w:rsidR="00DA17DC" w:rsidRPr="004F6647" w:rsidRDefault="0090127E" w:rsidP="00DA17DC">
      <w:pPr>
        <w:rPr>
          <w:color w:val="auto"/>
        </w:rPr>
      </w:pPr>
      <w:r>
        <w:t>jetzt neue Rad-Angebote nutzen</w:t>
      </w:r>
      <w:r w:rsidR="00DA17DC">
        <w:t xml:space="preserve">! </w:t>
      </w:r>
      <w:r w:rsidR="00D92902">
        <w:t>W</w:t>
      </w:r>
      <w:r w:rsidR="00DA17DC">
        <w:t xml:space="preserve">ährend der DB-Streckensperrungen zwischen Waiblingen und Bad Cannstatt </w:t>
      </w:r>
      <w:r w:rsidR="00D92902">
        <w:t xml:space="preserve">motivieren </w:t>
      </w:r>
      <w:r w:rsidR="00D92902" w:rsidRPr="00D92902">
        <w:rPr>
          <w:highlight w:val="yellow"/>
        </w:rPr>
        <w:t>wir</w:t>
      </w:r>
      <w:r w:rsidR="00D92902">
        <w:t xml:space="preserve"> </w:t>
      </w:r>
      <w:r w:rsidR="00D92902" w:rsidRPr="00D92902">
        <w:rPr>
          <w:highlight w:val="yellow"/>
        </w:rPr>
        <w:t>a</w:t>
      </w:r>
      <w:r w:rsidR="00DA17DC" w:rsidRPr="00D92902">
        <w:rPr>
          <w:highlight w:val="yellow"/>
        </w:rPr>
        <w:t xml:space="preserve">ls Stadt </w:t>
      </w:r>
      <w:r w:rsidR="00DA17DC" w:rsidRPr="00585F1C">
        <w:rPr>
          <w:highlight w:val="yellow"/>
        </w:rPr>
        <w:t xml:space="preserve">Waiblingen /Stadt Fellbach /Landeshauptstadt Stuttgart </w:t>
      </w:r>
      <w:r w:rsidR="00DA17DC" w:rsidRPr="00585F1C">
        <w:rPr>
          <w:i/>
          <w:iCs/>
          <w:highlight w:val="yellow"/>
        </w:rPr>
        <w:t xml:space="preserve">(für Rems-Murr-Kreis: </w:t>
      </w:r>
      <w:r w:rsidR="00D92902">
        <w:rPr>
          <w:i/>
          <w:iCs/>
          <w:highlight w:val="yellow"/>
        </w:rPr>
        <w:t>d</w:t>
      </w:r>
      <w:r w:rsidR="00DA17DC">
        <w:rPr>
          <w:i/>
          <w:iCs/>
          <w:highlight w:val="yellow"/>
        </w:rPr>
        <w:t>ie Städte</w:t>
      </w:r>
      <w:r w:rsidR="00DA17DC" w:rsidRPr="002B52E3">
        <w:rPr>
          <w:i/>
          <w:iCs/>
          <w:highlight w:val="yellow"/>
        </w:rPr>
        <w:t xml:space="preserve"> Waiblingen, Fellbach und Stuttgart</w:t>
      </w:r>
      <w:r w:rsidR="00DA17DC" w:rsidRPr="002B52E3">
        <w:rPr>
          <w:i/>
          <w:iCs/>
        </w:rPr>
        <w:t>)</w:t>
      </w:r>
      <w:r w:rsidR="00D92902">
        <w:t xml:space="preserve"> </w:t>
      </w:r>
      <w:r w:rsidR="00DA17DC">
        <w:t xml:space="preserve">dazu, das Fahrrad zu nutzen. Machen Sie als Arbeitgeber mit und ermöglichen Sie Ihren Mitarbeitenden, pünktlich und entspannt bei der Arbeit anzukommen. Weisen Sie auf die Aktionen hin, die wir </w:t>
      </w:r>
      <w:r w:rsidR="00DA17DC" w:rsidRPr="004B5F9D">
        <w:rPr>
          <w:color w:val="auto"/>
        </w:rPr>
        <w:t>gemeinsam</w:t>
      </w:r>
      <w:r w:rsidR="00DA17DC">
        <w:rPr>
          <w:color w:val="auto"/>
        </w:rPr>
        <w:t xml:space="preserve"> mit der </w:t>
      </w:r>
      <w:r w:rsidR="00DA17DC">
        <w:t xml:space="preserve">Initiative RadKULTUR und dem ADFC ab Mitte Mai </w:t>
      </w:r>
      <w:r w:rsidR="00DA17DC" w:rsidRPr="004F6647">
        <w:rPr>
          <w:color w:val="auto"/>
        </w:rPr>
        <w:t>an</w:t>
      </w:r>
      <w:r w:rsidR="00DA17DC">
        <w:rPr>
          <w:color w:val="auto"/>
        </w:rPr>
        <w:t>bieten</w:t>
      </w:r>
      <w:r w:rsidR="00DA17DC" w:rsidRPr="004F6647">
        <w:rPr>
          <w:color w:val="auto"/>
        </w:rPr>
        <w:t>:</w:t>
      </w:r>
    </w:p>
    <w:p w14:paraId="6AB48C9A" w14:textId="77777777" w:rsidR="00DA17DC" w:rsidRPr="004B5F9D" w:rsidRDefault="00DA17DC" w:rsidP="00DA17DC">
      <w:pPr>
        <w:pStyle w:val="Listenabsatz"/>
        <w:numPr>
          <w:ilvl w:val="0"/>
          <w:numId w:val="22"/>
        </w:numPr>
        <w:rPr>
          <w:i w:val="0"/>
          <w:iCs/>
          <w:color w:val="auto"/>
        </w:rPr>
      </w:pPr>
      <w:r>
        <w:rPr>
          <w:i w:val="0"/>
          <w:iCs/>
          <w:color w:val="auto"/>
        </w:rPr>
        <w:t>Pop-Up-</w:t>
      </w:r>
      <w:r w:rsidRPr="004B5F9D">
        <w:rPr>
          <w:i w:val="0"/>
          <w:iCs/>
          <w:color w:val="auto"/>
        </w:rPr>
        <w:t xml:space="preserve">Verbesserung der Rad-Infrastruktur </w:t>
      </w:r>
    </w:p>
    <w:p w14:paraId="2F4E93DF" w14:textId="77777777" w:rsidR="006661F4" w:rsidRPr="000F08C9" w:rsidRDefault="006661F4" w:rsidP="006661F4">
      <w:pPr>
        <w:pStyle w:val="Listenabsatz"/>
        <w:numPr>
          <w:ilvl w:val="0"/>
          <w:numId w:val="22"/>
        </w:numPr>
        <w:rPr>
          <w:i w:val="0"/>
          <w:iCs/>
          <w:color w:val="auto"/>
        </w:rPr>
      </w:pPr>
      <w:r w:rsidRPr="00E56438">
        <w:rPr>
          <w:i w:val="0"/>
          <w:color w:val="auto"/>
        </w:rPr>
        <w:t xml:space="preserve">Bewachtes </w:t>
      </w:r>
      <w:proofErr w:type="spellStart"/>
      <w:r w:rsidRPr="003166CD">
        <w:rPr>
          <w:i w:val="0"/>
          <w:color w:val="auto"/>
        </w:rPr>
        <w:t>RadParken</w:t>
      </w:r>
      <w:proofErr w:type="spellEnd"/>
      <w:r w:rsidRPr="003166CD">
        <w:rPr>
          <w:i w:val="0"/>
          <w:color w:val="auto"/>
        </w:rPr>
        <w:t xml:space="preserve"> </w:t>
      </w:r>
    </w:p>
    <w:p w14:paraId="748BA46E" w14:textId="77777777" w:rsidR="006661F4" w:rsidRDefault="006661F4" w:rsidP="006661F4">
      <w:pPr>
        <w:pStyle w:val="Listenabsatz"/>
        <w:numPr>
          <w:ilvl w:val="1"/>
          <w:numId w:val="22"/>
        </w:numPr>
        <w:rPr>
          <w:i w:val="0"/>
          <w:iCs/>
          <w:color w:val="auto"/>
        </w:rPr>
      </w:pPr>
      <w:r>
        <w:rPr>
          <w:i w:val="0"/>
          <w:color w:val="auto"/>
        </w:rPr>
        <w:t xml:space="preserve">in </w:t>
      </w:r>
      <w:r>
        <w:rPr>
          <w:i w:val="0"/>
          <w:iCs/>
          <w:color w:val="auto"/>
        </w:rPr>
        <w:t xml:space="preserve">Waiblingen: 12.5.-29.7., täglich 6-21 Uhr, P+R-Parkhaus Innerer Weidach (Zugang über Westeingang; stadtmobil </w:t>
      </w:r>
      <w:proofErr w:type="spellStart"/>
      <w:r>
        <w:rPr>
          <w:i w:val="0"/>
          <w:iCs/>
          <w:color w:val="auto"/>
        </w:rPr>
        <w:t>CarSharing</w:t>
      </w:r>
      <w:proofErr w:type="spellEnd"/>
      <w:r>
        <w:rPr>
          <w:i w:val="0"/>
          <w:iCs/>
          <w:color w:val="auto"/>
        </w:rPr>
        <w:t>)</w:t>
      </w:r>
    </w:p>
    <w:p w14:paraId="2C3008AC" w14:textId="4A55AFDB" w:rsidR="006661F4" w:rsidRDefault="6ABEE498" w:rsidP="2E987136">
      <w:pPr>
        <w:pStyle w:val="Listenabsatz"/>
        <w:numPr>
          <w:ilvl w:val="1"/>
          <w:numId w:val="22"/>
        </w:numPr>
        <w:rPr>
          <w:i w:val="0"/>
          <w:color w:val="auto"/>
        </w:rPr>
      </w:pPr>
      <w:r w:rsidRPr="2E987136">
        <w:rPr>
          <w:i w:val="0"/>
          <w:color w:val="auto"/>
        </w:rPr>
        <w:t>in Fellbach: 1</w:t>
      </w:r>
      <w:r w:rsidR="04C56606" w:rsidRPr="2E987136">
        <w:rPr>
          <w:i w:val="0"/>
          <w:color w:val="auto"/>
        </w:rPr>
        <w:t>5</w:t>
      </w:r>
      <w:r w:rsidRPr="2E987136">
        <w:rPr>
          <w:i w:val="0"/>
          <w:color w:val="auto"/>
        </w:rPr>
        <w:t>.5.-29.7., täglich 6-21 Uhr, am Parkplatz F3-Bad</w:t>
      </w:r>
    </w:p>
    <w:p w14:paraId="560AB898" w14:textId="77777777" w:rsidR="00DA17DC" w:rsidRPr="004B5F9D" w:rsidRDefault="00DA17DC" w:rsidP="00DA17DC">
      <w:pPr>
        <w:pStyle w:val="Listenabsatz"/>
        <w:numPr>
          <w:ilvl w:val="0"/>
          <w:numId w:val="22"/>
        </w:numPr>
        <w:rPr>
          <w:i w:val="0"/>
          <w:iCs/>
          <w:color w:val="auto"/>
        </w:rPr>
      </w:pPr>
      <w:r w:rsidRPr="004B5F9D">
        <w:rPr>
          <w:i w:val="0"/>
          <w:iCs/>
          <w:color w:val="auto"/>
        </w:rPr>
        <w:t>Routenempfehlungen</w:t>
      </w:r>
    </w:p>
    <w:p w14:paraId="74587216" w14:textId="77777777" w:rsidR="00DA17DC" w:rsidRPr="004F6647" w:rsidRDefault="00DA17DC" w:rsidP="00DA17DC">
      <w:pPr>
        <w:pStyle w:val="Listenabsatz"/>
        <w:numPr>
          <w:ilvl w:val="0"/>
          <w:numId w:val="22"/>
        </w:numPr>
        <w:rPr>
          <w:i w:val="0"/>
          <w:iCs/>
          <w:color w:val="auto"/>
        </w:rPr>
      </w:pPr>
      <w:r w:rsidRPr="004B5F9D">
        <w:rPr>
          <w:i w:val="0"/>
          <w:iCs/>
          <w:color w:val="auto"/>
        </w:rPr>
        <w:t>Geführte Touren von Waiblingen über Fellbach nach Stuttgart</w:t>
      </w:r>
      <w:r>
        <w:rPr>
          <w:i w:val="0"/>
          <w:iCs/>
          <w:color w:val="auto"/>
        </w:rPr>
        <w:t xml:space="preserve"> und zurück vom 15. bis 26. Mai</w:t>
      </w:r>
    </w:p>
    <w:p w14:paraId="001DB227" w14:textId="77777777" w:rsidR="00DA17DC" w:rsidRPr="00182416" w:rsidRDefault="00DA17DC" w:rsidP="00DA17DC">
      <w:pPr>
        <w:pStyle w:val="Listenabsatz"/>
        <w:numPr>
          <w:ilvl w:val="0"/>
          <w:numId w:val="22"/>
        </w:numPr>
        <w:rPr>
          <w:iCs/>
          <w:color w:val="auto"/>
        </w:rPr>
      </w:pPr>
      <w:r w:rsidRPr="004F6647">
        <w:rPr>
          <w:i w:val="0"/>
          <w:iCs/>
          <w:color w:val="auto"/>
        </w:rPr>
        <w:t>Kostenlose RadChecks</w:t>
      </w:r>
      <w:r>
        <w:rPr>
          <w:i w:val="0"/>
          <w:iCs/>
          <w:color w:val="auto"/>
        </w:rPr>
        <w:t xml:space="preserve"> in Waiblingen und Fellbach am 14. und 20. Mai </w:t>
      </w:r>
    </w:p>
    <w:p w14:paraId="0E4834E6" w14:textId="77777777" w:rsidR="00DA17DC" w:rsidRDefault="00DA17DC" w:rsidP="00DA17DC"/>
    <w:p w14:paraId="03220DE9" w14:textId="77777777" w:rsidR="00DA17DC" w:rsidRDefault="00DA17DC" w:rsidP="00DA17DC">
      <w:r>
        <w:t xml:space="preserve">Weitere Informationen zu den Angeboten finden Sie unter </w:t>
      </w:r>
      <w:hyperlink r:id="rId11" w:history="1">
        <w:r w:rsidRPr="001856FF">
          <w:rPr>
            <w:rStyle w:val="Hyperlink"/>
          </w:rPr>
          <w:t>www.radkultur-bw.de/alternativstrecke</w:t>
        </w:r>
      </w:hyperlink>
      <w:r>
        <w:t xml:space="preserve">. </w:t>
      </w:r>
    </w:p>
    <w:p w14:paraId="4C7C67E3" w14:textId="77777777" w:rsidR="00DA17DC" w:rsidRDefault="00DA17DC" w:rsidP="00DA17DC"/>
    <w:p w14:paraId="5BAA3CFF" w14:textId="78299914" w:rsidR="00DA17DC" w:rsidRDefault="00DA17DC" w:rsidP="00DA17DC">
      <w:r>
        <w:t xml:space="preserve">Weisen Sie auf Ihren Kommunikationskanälen auf die Angebote hin. Dazu finden Sie unter </w:t>
      </w:r>
      <w:hyperlink r:id="rId12" w:history="1">
        <w:r w:rsidR="00B26131">
          <w:rPr>
            <w:rStyle w:val="Hyperlink"/>
          </w:rPr>
          <w:t>www.radkultur-bw.de/alternativstrecke-downloadbereich</w:t>
        </w:r>
      </w:hyperlink>
      <w:r>
        <w:t xml:space="preserve"> verschiedene Textbausteine für Ihr Intranet, den internen Newsletter oder sonstige </w:t>
      </w:r>
      <w:proofErr w:type="spellStart"/>
      <w:r>
        <w:t>Mitarbeitendeninformationen</w:t>
      </w:r>
      <w:proofErr w:type="spellEnd"/>
      <w:r>
        <w:t xml:space="preserve">. </w:t>
      </w:r>
    </w:p>
    <w:p w14:paraId="2CF2FB46" w14:textId="77777777" w:rsidR="00DA17DC" w:rsidRDefault="00DA17DC" w:rsidP="00DA17DC"/>
    <w:p w14:paraId="009E70D8" w14:textId="77777777" w:rsidR="00DA17DC" w:rsidRDefault="00DA17DC" w:rsidP="00DA17DC">
      <w:r>
        <w:t xml:space="preserve">Wie Sie als Arbeitgeber konkret Ihre Mitarbeitenden unterstützen können erfahren Sie in der Checkliste des ADFC. Einfach umsetzbare Maßnahmen wie Pop-Up-Umkleide- </w:t>
      </w:r>
      <w:r>
        <w:lastRenderedPageBreak/>
        <w:t xml:space="preserve">oder Abstellmöglichkeiten können viel bewirken: </w:t>
      </w:r>
      <w:hyperlink r:id="rId13" w:history="1">
        <w:r w:rsidRPr="003B36B3">
          <w:rPr>
            <w:rStyle w:val="Hyperlink"/>
          </w:rPr>
          <w:t>www.fahrradfreundlicher-arbeitgeber.de</w:t>
        </w:r>
      </w:hyperlink>
      <w:r>
        <w:t xml:space="preserve">. </w:t>
      </w:r>
      <w:r w:rsidDel="000A08A3">
        <w:t xml:space="preserve"> </w:t>
      </w:r>
    </w:p>
    <w:p w14:paraId="595BBBB9" w14:textId="77777777" w:rsidR="00DA17DC" w:rsidRDefault="00DA17DC" w:rsidP="00DA17DC"/>
    <w:p w14:paraId="2F3D9D53" w14:textId="77777777" w:rsidR="00DA17DC" w:rsidRDefault="00DA17DC" w:rsidP="00DA17DC">
      <w:r>
        <w:t xml:space="preserve">Nutzen Sie Situationen wie die aktuelle Streckensperrung zwischen Waiblingen und Bad Cannstatt und motivieren Sie Ihre Mitarbeitenden zum Umsteigen aufs Fahrrad. </w:t>
      </w:r>
    </w:p>
    <w:p w14:paraId="69C9346B" w14:textId="77777777" w:rsidR="00DA17DC" w:rsidRDefault="00DA17DC" w:rsidP="00DA17DC"/>
    <w:p w14:paraId="66ECE0B5" w14:textId="77777777" w:rsidR="00DA17DC" w:rsidRDefault="00DA17DC" w:rsidP="00DA17DC">
      <w:r>
        <w:t xml:space="preserve">Vielen Dank vorab für Ihre Unterstützung bei der Kommunikation. </w:t>
      </w:r>
    </w:p>
    <w:p w14:paraId="287578EA" w14:textId="77777777" w:rsidR="00DA17DC" w:rsidRDefault="00DA17DC" w:rsidP="00DA17DC"/>
    <w:p w14:paraId="3DAC77D5" w14:textId="77777777" w:rsidR="00DA17DC" w:rsidRDefault="00DA17DC" w:rsidP="00DA17DC">
      <w:r>
        <w:t xml:space="preserve">Mit freundlichen Grüßen </w:t>
      </w:r>
    </w:p>
    <w:p w14:paraId="1C7E0384" w14:textId="77777777" w:rsidR="00DA17DC" w:rsidRPr="008A7506" w:rsidRDefault="00DA17DC" w:rsidP="00DA17DC">
      <w:pPr>
        <w:rPr>
          <w:i/>
        </w:rPr>
      </w:pPr>
      <w:r w:rsidRPr="006762C7">
        <w:rPr>
          <w:i/>
          <w:highlight w:val="yellow"/>
        </w:rPr>
        <w:t>Signatur</w:t>
      </w:r>
    </w:p>
    <w:p w14:paraId="50081180" w14:textId="02F50701" w:rsidR="00EE3E5C" w:rsidRDefault="00EE3E5C" w:rsidP="00DA17DC"/>
    <w:sectPr w:rsidR="00EE3E5C" w:rsidSect="00EA4F24">
      <w:headerReference w:type="first" r:id="rId14"/>
      <w:footerReference w:type="first" r:id="rId15"/>
      <w:pgSz w:w="11900" w:h="16840"/>
      <w:pgMar w:top="3402" w:right="1701" w:bottom="1701" w:left="1701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49B0" w14:textId="77777777" w:rsidR="002E4A6E" w:rsidRDefault="002E4A6E" w:rsidP="00C21B35">
      <w:r>
        <w:separator/>
      </w:r>
    </w:p>
  </w:endnote>
  <w:endnote w:type="continuationSeparator" w:id="0">
    <w:p w14:paraId="22FE8F24" w14:textId="77777777" w:rsidR="002E4A6E" w:rsidRDefault="002E4A6E" w:rsidP="00C21B35">
      <w:r>
        <w:continuationSeparator/>
      </w:r>
    </w:p>
  </w:endnote>
  <w:endnote w:type="continuationNotice" w:id="1">
    <w:p w14:paraId="3F76018E" w14:textId="77777777" w:rsidR="002E4A6E" w:rsidRDefault="002E4A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0F6E" w14:textId="164583F9" w:rsidR="00D4140C" w:rsidRDefault="00D4140C" w:rsidP="00C21B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B768D" w14:textId="77777777" w:rsidR="002E4A6E" w:rsidRDefault="002E4A6E" w:rsidP="00C21B35">
      <w:r>
        <w:separator/>
      </w:r>
    </w:p>
  </w:footnote>
  <w:footnote w:type="continuationSeparator" w:id="0">
    <w:p w14:paraId="34CD233F" w14:textId="77777777" w:rsidR="002E4A6E" w:rsidRDefault="002E4A6E" w:rsidP="00C21B35">
      <w:r>
        <w:continuationSeparator/>
      </w:r>
    </w:p>
  </w:footnote>
  <w:footnote w:type="continuationNotice" w:id="1">
    <w:p w14:paraId="458F94F8" w14:textId="77777777" w:rsidR="002E4A6E" w:rsidRDefault="002E4A6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1198" w14:textId="1D143EE8" w:rsidR="00A37814" w:rsidRDefault="00E6574E" w:rsidP="00C21B35"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CBE1BA8" wp14:editId="2BB24463">
          <wp:simplePos x="0" y="0"/>
          <wp:positionH relativeFrom="column">
            <wp:posOffset>4047067</wp:posOffset>
          </wp:positionH>
          <wp:positionV relativeFrom="paragraph">
            <wp:posOffset>0</wp:posOffset>
          </wp:positionV>
          <wp:extent cx="2430000" cy="243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000" cy="24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54257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11E7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6C4F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A94EC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A20A3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2FC6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CBA9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3164B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763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FB8F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D8A9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67EA9"/>
    <w:multiLevelType w:val="hybridMultilevel"/>
    <w:tmpl w:val="502C37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DE272F"/>
    <w:multiLevelType w:val="hybridMultilevel"/>
    <w:tmpl w:val="E3F6F5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531F56"/>
    <w:multiLevelType w:val="hybridMultilevel"/>
    <w:tmpl w:val="9DE6F8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7D2CBD"/>
    <w:multiLevelType w:val="multilevel"/>
    <w:tmpl w:val="AB566BBA"/>
    <w:lvl w:ilvl="0">
      <w:start w:val="1"/>
      <w:numFmt w:val="bullet"/>
      <w:pStyle w:val="Listenabsatz"/>
      <w:suff w:val="space"/>
      <w:lvlText w:val=""/>
      <w:lvlJc w:val="left"/>
      <w:pPr>
        <w:ind w:left="851" w:hanging="284"/>
      </w:pPr>
      <w:rPr>
        <w:rFonts w:ascii="Symbol" w:hAnsi="Symbol" w:hint="default"/>
        <w:color w:val="D8117D"/>
      </w:rPr>
    </w:lvl>
    <w:lvl w:ilvl="1">
      <w:start w:val="1"/>
      <w:numFmt w:val="bullet"/>
      <w:suff w:val="nothing"/>
      <w:lvlText w:val=""/>
      <w:lvlJc w:val="left"/>
      <w:pPr>
        <w:ind w:left="1276" w:hanging="283"/>
      </w:pPr>
      <w:rPr>
        <w:rFonts w:ascii="Symbol" w:hAnsi="Symbol" w:hint="default"/>
        <w:color w:val="1D619F"/>
      </w:rPr>
    </w:lvl>
    <w:lvl w:ilvl="2">
      <w:start w:val="1"/>
      <w:numFmt w:val="bullet"/>
      <w:suff w:val="nothing"/>
      <w:lvlText w:val="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suff w:val="nothing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5" w15:restartNumberingAfterBreak="0">
    <w:nsid w:val="13567A31"/>
    <w:multiLevelType w:val="hybridMultilevel"/>
    <w:tmpl w:val="07F820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3375B5"/>
    <w:multiLevelType w:val="multilevel"/>
    <w:tmpl w:val="756893A4"/>
    <w:lvl w:ilvl="0">
      <w:start w:val="1"/>
      <w:numFmt w:val="bullet"/>
      <w:suff w:val="space"/>
      <w:lvlText w:val=""/>
      <w:lvlJc w:val="left"/>
      <w:pPr>
        <w:ind w:left="851" w:hanging="284"/>
      </w:pPr>
      <w:rPr>
        <w:rFonts w:ascii="Symbol" w:hAnsi="Symbol" w:hint="default"/>
        <w:color w:val="D8117D"/>
      </w:rPr>
    </w:lvl>
    <w:lvl w:ilvl="1">
      <w:start w:val="1"/>
      <w:numFmt w:val="bullet"/>
      <w:suff w:val="nothing"/>
      <w:lvlText w:val=""/>
      <w:lvlJc w:val="left"/>
      <w:pPr>
        <w:ind w:left="1276" w:hanging="283"/>
      </w:pPr>
      <w:rPr>
        <w:rFonts w:ascii="Symbol" w:hAnsi="Symbol" w:hint="default"/>
        <w:color w:val="1D619F"/>
      </w:rPr>
    </w:lvl>
    <w:lvl w:ilvl="2">
      <w:start w:val="1"/>
      <w:numFmt w:val="bullet"/>
      <w:suff w:val="nothing"/>
      <w:lvlText w:val="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suff w:val="nothing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7" w15:restartNumberingAfterBreak="0">
    <w:nsid w:val="1BA71927"/>
    <w:multiLevelType w:val="hybridMultilevel"/>
    <w:tmpl w:val="2C5638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33D78"/>
    <w:multiLevelType w:val="hybridMultilevel"/>
    <w:tmpl w:val="F25C3D76"/>
    <w:lvl w:ilvl="0" w:tplc="00B20CE4">
      <w:numFmt w:val="bullet"/>
      <w:lvlText w:val="-"/>
      <w:lvlJc w:val="left"/>
      <w:pPr>
        <w:ind w:left="720" w:hanging="360"/>
      </w:pPr>
      <w:rPr>
        <w:rFonts w:ascii="Lucida Grande" w:eastAsiaTheme="minorHAnsi" w:hAnsi="Lucida Grande" w:cs="Lucida Grande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A4DA3"/>
    <w:multiLevelType w:val="hybridMultilevel"/>
    <w:tmpl w:val="3E7ED646"/>
    <w:lvl w:ilvl="0" w:tplc="6D4A1A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350DEB"/>
    <w:multiLevelType w:val="hybridMultilevel"/>
    <w:tmpl w:val="72EAF4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D6C9A"/>
    <w:multiLevelType w:val="hybridMultilevel"/>
    <w:tmpl w:val="3C6205D6"/>
    <w:lvl w:ilvl="0" w:tplc="F3B88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5A2EB1"/>
    <w:multiLevelType w:val="hybridMultilevel"/>
    <w:tmpl w:val="D9483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32545"/>
    <w:multiLevelType w:val="hybridMultilevel"/>
    <w:tmpl w:val="16A288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D589A"/>
    <w:multiLevelType w:val="hybridMultilevel"/>
    <w:tmpl w:val="AAB459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F46A2"/>
    <w:multiLevelType w:val="multilevel"/>
    <w:tmpl w:val="277E78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13FE1"/>
    <w:multiLevelType w:val="hybridMultilevel"/>
    <w:tmpl w:val="AC8E5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D497B"/>
    <w:multiLevelType w:val="multilevel"/>
    <w:tmpl w:val="FCB2E0AC"/>
    <w:lvl w:ilvl="0">
      <w:start w:val="1"/>
      <w:numFmt w:val="bullet"/>
      <w:suff w:val="space"/>
      <w:lvlText w:val=""/>
      <w:lvlJc w:val="left"/>
      <w:pPr>
        <w:ind w:left="851" w:hanging="284"/>
      </w:pPr>
      <w:rPr>
        <w:rFonts w:ascii="Symbol" w:hAnsi="Symbol" w:hint="default"/>
        <w:color w:val="D8117D"/>
      </w:rPr>
    </w:lvl>
    <w:lvl w:ilvl="1">
      <w:start w:val="1"/>
      <w:numFmt w:val="bullet"/>
      <w:suff w:val="nothing"/>
      <w:lvlText w:val=""/>
      <w:lvlJc w:val="left"/>
      <w:pPr>
        <w:ind w:left="1134" w:hanging="283"/>
      </w:pPr>
      <w:rPr>
        <w:rFonts w:ascii="Symbol" w:hAnsi="Symbol" w:hint="default"/>
        <w:color w:val="1D619F"/>
      </w:rPr>
    </w:lvl>
    <w:lvl w:ilvl="2">
      <w:start w:val="1"/>
      <w:numFmt w:val="bullet"/>
      <w:suff w:val="nothing"/>
      <w:lvlText w:val="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suff w:val="nothing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28" w15:restartNumberingAfterBreak="0">
    <w:nsid w:val="5053462A"/>
    <w:multiLevelType w:val="hybridMultilevel"/>
    <w:tmpl w:val="E272E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E4FDA"/>
    <w:multiLevelType w:val="hybridMultilevel"/>
    <w:tmpl w:val="651A3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85DF0"/>
    <w:multiLevelType w:val="hybridMultilevel"/>
    <w:tmpl w:val="333CD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04D0D"/>
    <w:multiLevelType w:val="hybridMultilevel"/>
    <w:tmpl w:val="8690DF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D0AA5"/>
    <w:multiLevelType w:val="hybridMultilevel"/>
    <w:tmpl w:val="277E7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F20A7"/>
    <w:multiLevelType w:val="hybridMultilevel"/>
    <w:tmpl w:val="9A8A45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95061"/>
    <w:multiLevelType w:val="hybridMultilevel"/>
    <w:tmpl w:val="D3FE5F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239556">
    <w:abstractNumId w:val="11"/>
  </w:num>
  <w:num w:numId="2" w16cid:durableId="203760411">
    <w:abstractNumId w:val="34"/>
  </w:num>
  <w:num w:numId="3" w16cid:durableId="123083110">
    <w:abstractNumId w:val="21"/>
  </w:num>
  <w:num w:numId="4" w16cid:durableId="2055302815">
    <w:abstractNumId w:val="22"/>
  </w:num>
  <w:num w:numId="5" w16cid:durableId="315493560">
    <w:abstractNumId w:val="32"/>
  </w:num>
  <w:num w:numId="6" w16cid:durableId="1570966572">
    <w:abstractNumId w:val="14"/>
  </w:num>
  <w:num w:numId="7" w16cid:durableId="1849783746">
    <w:abstractNumId w:val="25"/>
  </w:num>
  <w:num w:numId="8" w16cid:durableId="369258727">
    <w:abstractNumId w:val="27"/>
  </w:num>
  <w:num w:numId="9" w16cid:durableId="174418127">
    <w:abstractNumId w:val="0"/>
  </w:num>
  <w:num w:numId="10" w16cid:durableId="1689285399">
    <w:abstractNumId w:val="1"/>
  </w:num>
  <w:num w:numId="11" w16cid:durableId="1671907471">
    <w:abstractNumId w:val="2"/>
  </w:num>
  <w:num w:numId="12" w16cid:durableId="1789005853">
    <w:abstractNumId w:val="3"/>
  </w:num>
  <w:num w:numId="13" w16cid:durableId="1366247143">
    <w:abstractNumId w:val="4"/>
  </w:num>
  <w:num w:numId="14" w16cid:durableId="90782743">
    <w:abstractNumId w:val="9"/>
  </w:num>
  <w:num w:numId="15" w16cid:durableId="683172748">
    <w:abstractNumId w:val="5"/>
  </w:num>
  <w:num w:numId="16" w16cid:durableId="927151728">
    <w:abstractNumId w:val="6"/>
  </w:num>
  <w:num w:numId="17" w16cid:durableId="1110777181">
    <w:abstractNumId w:val="7"/>
  </w:num>
  <w:num w:numId="18" w16cid:durableId="572472949">
    <w:abstractNumId w:val="8"/>
  </w:num>
  <w:num w:numId="19" w16cid:durableId="1035159536">
    <w:abstractNumId w:val="10"/>
  </w:num>
  <w:num w:numId="20" w16cid:durableId="802506188">
    <w:abstractNumId w:val="16"/>
  </w:num>
  <w:num w:numId="21" w16cid:durableId="1827744189">
    <w:abstractNumId w:val="14"/>
  </w:num>
  <w:num w:numId="22" w16cid:durableId="139732748">
    <w:abstractNumId w:val="18"/>
  </w:num>
  <w:num w:numId="23" w16cid:durableId="1117943590">
    <w:abstractNumId w:val="19"/>
  </w:num>
  <w:num w:numId="24" w16cid:durableId="236407436">
    <w:abstractNumId w:val="23"/>
  </w:num>
  <w:num w:numId="25" w16cid:durableId="543181755">
    <w:abstractNumId w:val="12"/>
  </w:num>
  <w:num w:numId="26" w16cid:durableId="84885644">
    <w:abstractNumId w:val="28"/>
  </w:num>
  <w:num w:numId="27" w16cid:durableId="1116947843">
    <w:abstractNumId w:val="33"/>
  </w:num>
  <w:num w:numId="28" w16cid:durableId="678854575">
    <w:abstractNumId w:val="20"/>
  </w:num>
  <w:num w:numId="29" w16cid:durableId="807362329">
    <w:abstractNumId w:val="17"/>
  </w:num>
  <w:num w:numId="30" w16cid:durableId="1768231096">
    <w:abstractNumId w:val="13"/>
  </w:num>
  <w:num w:numId="31" w16cid:durableId="1896117144">
    <w:abstractNumId w:val="30"/>
  </w:num>
  <w:num w:numId="32" w16cid:durableId="503127363">
    <w:abstractNumId w:val="29"/>
  </w:num>
  <w:num w:numId="33" w16cid:durableId="737434004">
    <w:abstractNumId w:val="26"/>
  </w:num>
  <w:num w:numId="34" w16cid:durableId="1826387112">
    <w:abstractNumId w:val="15"/>
  </w:num>
  <w:num w:numId="35" w16cid:durableId="1735078502">
    <w:abstractNumId w:val="24"/>
  </w:num>
  <w:num w:numId="36" w16cid:durableId="156375459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B6"/>
    <w:rsid w:val="00000A66"/>
    <w:rsid w:val="00002FD6"/>
    <w:rsid w:val="000059C3"/>
    <w:rsid w:val="0000749C"/>
    <w:rsid w:val="0000763F"/>
    <w:rsid w:val="00010D3A"/>
    <w:rsid w:val="00012011"/>
    <w:rsid w:val="000129CF"/>
    <w:rsid w:val="000138DC"/>
    <w:rsid w:val="00013CA9"/>
    <w:rsid w:val="00014584"/>
    <w:rsid w:val="000147D0"/>
    <w:rsid w:val="00015505"/>
    <w:rsid w:val="00016009"/>
    <w:rsid w:val="00016BF2"/>
    <w:rsid w:val="0001718C"/>
    <w:rsid w:val="000205AD"/>
    <w:rsid w:val="000266C6"/>
    <w:rsid w:val="000276C7"/>
    <w:rsid w:val="000322CA"/>
    <w:rsid w:val="00034C61"/>
    <w:rsid w:val="0003644B"/>
    <w:rsid w:val="000404FA"/>
    <w:rsid w:val="00042B38"/>
    <w:rsid w:val="0004416B"/>
    <w:rsid w:val="00045CAB"/>
    <w:rsid w:val="00047AA9"/>
    <w:rsid w:val="000537A6"/>
    <w:rsid w:val="0005441B"/>
    <w:rsid w:val="00056CAA"/>
    <w:rsid w:val="00057FA8"/>
    <w:rsid w:val="00060F6B"/>
    <w:rsid w:val="00064177"/>
    <w:rsid w:val="00067023"/>
    <w:rsid w:val="00067450"/>
    <w:rsid w:val="000701F7"/>
    <w:rsid w:val="00071198"/>
    <w:rsid w:val="000711DF"/>
    <w:rsid w:val="0007486A"/>
    <w:rsid w:val="00075F3C"/>
    <w:rsid w:val="000761B5"/>
    <w:rsid w:val="00076878"/>
    <w:rsid w:val="00081CEE"/>
    <w:rsid w:val="00082567"/>
    <w:rsid w:val="000851CA"/>
    <w:rsid w:val="000863CE"/>
    <w:rsid w:val="0008721A"/>
    <w:rsid w:val="00087BA0"/>
    <w:rsid w:val="00090E14"/>
    <w:rsid w:val="00093FE8"/>
    <w:rsid w:val="0009485F"/>
    <w:rsid w:val="00094B15"/>
    <w:rsid w:val="0009694E"/>
    <w:rsid w:val="000A03FB"/>
    <w:rsid w:val="000A08A3"/>
    <w:rsid w:val="000A1483"/>
    <w:rsid w:val="000A1F89"/>
    <w:rsid w:val="000A680D"/>
    <w:rsid w:val="000B11BE"/>
    <w:rsid w:val="000B2108"/>
    <w:rsid w:val="000B32D1"/>
    <w:rsid w:val="000B3FEB"/>
    <w:rsid w:val="000B6A7F"/>
    <w:rsid w:val="000B70AE"/>
    <w:rsid w:val="000C0ECC"/>
    <w:rsid w:val="000C4DAC"/>
    <w:rsid w:val="000C6956"/>
    <w:rsid w:val="000D0076"/>
    <w:rsid w:val="000D2B25"/>
    <w:rsid w:val="000D38CE"/>
    <w:rsid w:val="000E25E4"/>
    <w:rsid w:val="000E2F90"/>
    <w:rsid w:val="000E5894"/>
    <w:rsid w:val="000E6F1A"/>
    <w:rsid w:val="000E7A54"/>
    <w:rsid w:val="000F59A0"/>
    <w:rsid w:val="00103B65"/>
    <w:rsid w:val="00105488"/>
    <w:rsid w:val="00106B16"/>
    <w:rsid w:val="0011002F"/>
    <w:rsid w:val="001129BB"/>
    <w:rsid w:val="0011392A"/>
    <w:rsid w:val="00115F29"/>
    <w:rsid w:val="001163CE"/>
    <w:rsid w:val="001222C2"/>
    <w:rsid w:val="00122E44"/>
    <w:rsid w:val="00125D00"/>
    <w:rsid w:val="00126B22"/>
    <w:rsid w:val="00130B46"/>
    <w:rsid w:val="00133011"/>
    <w:rsid w:val="001344DB"/>
    <w:rsid w:val="00134846"/>
    <w:rsid w:val="0013605F"/>
    <w:rsid w:val="00140F03"/>
    <w:rsid w:val="001417B2"/>
    <w:rsid w:val="00142F32"/>
    <w:rsid w:val="001436DC"/>
    <w:rsid w:val="00147E1D"/>
    <w:rsid w:val="001527ED"/>
    <w:rsid w:val="00156293"/>
    <w:rsid w:val="00156708"/>
    <w:rsid w:val="001637DD"/>
    <w:rsid w:val="00171534"/>
    <w:rsid w:val="00175653"/>
    <w:rsid w:val="001760E1"/>
    <w:rsid w:val="001767F0"/>
    <w:rsid w:val="00182416"/>
    <w:rsid w:val="00183C32"/>
    <w:rsid w:val="00183C74"/>
    <w:rsid w:val="001856FF"/>
    <w:rsid w:val="0019346E"/>
    <w:rsid w:val="00194FE1"/>
    <w:rsid w:val="00195401"/>
    <w:rsid w:val="0019781D"/>
    <w:rsid w:val="00197F5C"/>
    <w:rsid w:val="001A047F"/>
    <w:rsid w:val="001A0AAB"/>
    <w:rsid w:val="001A1867"/>
    <w:rsid w:val="001A386F"/>
    <w:rsid w:val="001A4D1D"/>
    <w:rsid w:val="001B2C46"/>
    <w:rsid w:val="001B3B01"/>
    <w:rsid w:val="001C0F59"/>
    <w:rsid w:val="001C2480"/>
    <w:rsid w:val="001C5011"/>
    <w:rsid w:val="001C6249"/>
    <w:rsid w:val="001D3BB6"/>
    <w:rsid w:val="001D459B"/>
    <w:rsid w:val="001E1975"/>
    <w:rsid w:val="001E3E36"/>
    <w:rsid w:val="001E4DFC"/>
    <w:rsid w:val="001F2E00"/>
    <w:rsid w:val="001F59FA"/>
    <w:rsid w:val="00201FDE"/>
    <w:rsid w:val="00205121"/>
    <w:rsid w:val="002059B6"/>
    <w:rsid w:val="002066CC"/>
    <w:rsid w:val="00207BDE"/>
    <w:rsid w:val="00211675"/>
    <w:rsid w:val="00213F4D"/>
    <w:rsid w:val="002165B9"/>
    <w:rsid w:val="002205D3"/>
    <w:rsid w:val="00221119"/>
    <w:rsid w:val="002215E2"/>
    <w:rsid w:val="00225EC4"/>
    <w:rsid w:val="00226007"/>
    <w:rsid w:val="00235044"/>
    <w:rsid w:val="00235D56"/>
    <w:rsid w:val="002360E9"/>
    <w:rsid w:val="002367F7"/>
    <w:rsid w:val="002401CB"/>
    <w:rsid w:val="00241D41"/>
    <w:rsid w:val="002436F0"/>
    <w:rsid w:val="002500C5"/>
    <w:rsid w:val="00250837"/>
    <w:rsid w:val="00250852"/>
    <w:rsid w:val="00252319"/>
    <w:rsid w:val="002544B9"/>
    <w:rsid w:val="00255176"/>
    <w:rsid w:val="002558F7"/>
    <w:rsid w:val="00260667"/>
    <w:rsid w:val="002629AF"/>
    <w:rsid w:val="0026408B"/>
    <w:rsid w:val="002658B8"/>
    <w:rsid w:val="00265C93"/>
    <w:rsid w:val="002675C1"/>
    <w:rsid w:val="00267C37"/>
    <w:rsid w:val="00272CAA"/>
    <w:rsid w:val="00274AE9"/>
    <w:rsid w:val="00275126"/>
    <w:rsid w:val="0027780E"/>
    <w:rsid w:val="00280956"/>
    <w:rsid w:val="00281B5F"/>
    <w:rsid w:val="00282D53"/>
    <w:rsid w:val="002839DC"/>
    <w:rsid w:val="00283CFC"/>
    <w:rsid w:val="002864BB"/>
    <w:rsid w:val="002866D5"/>
    <w:rsid w:val="00287928"/>
    <w:rsid w:val="0029298E"/>
    <w:rsid w:val="00292CE9"/>
    <w:rsid w:val="002978C1"/>
    <w:rsid w:val="002A2020"/>
    <w:rsid w:val="002B51D0"/>
    <w:rsid w:val="002B52E3"/>
    <w:rsid w:val="002B5AAB"/>
    <w:rsid w:val="002B5B31"/>
    <w:rsid w:val="002C4344"/>
    <w:rsid w:val="002C4ABF"/>
    <w:rsid w:val="002C4B54"/>
    <w:rsid w:val="002C51E9"/>
    <w:rsid w:val="002D1833"/>
    <w:rsid w:val="002D379C"/>
    <w:rsid w:val="002D7397"/>
    <w:rsid w:val="002D7537"/>
    <w:rsid w:val="002E4A6E"/>
    <w:rsid w:val="002E6047"/>
    <w:rsid w:val="002E7342"/>
    <w:rsid w:val="002E738B"/>
    <w:rsid w:val="002F0CD6"/>
    <w:rsid w:val="002F4EAE"/>
    <w:rsid w:val="002F7E52"/>
    <w:rsid w:val="00301A0A"/>
    <w:rsid w:val="00302739"/>
    <w:rsid w:val="003031F1"/>
    <w:rsid w:val="003039C3"/>
    <w:rsid w:val="00313BE4"/>
    <w:rsid w:val="00313F6D"/>
    <w:rsid w:val="0031435A"/>
    <w:rsid w:val="0031612E"/>
    <w:rsid w:val="0031662D"/>
    <w:rsid w:val="003166CD"/>
    <w:rsid w:val="00316709"/>
    <w:rsid w:val="00317BC2"/>
    <w:rsid w:val="00321E79"/>
    <w:rsid w:val="00323AA5"/>
    <w:rsid w:val="00324922"/>
    <w:rsid w:val="00325953"/>
    <w:rsid w:val="0032644C"/>
    <w:rsid w:val="00332601"/>
    <w:rsid w:val="0033560B"/>
    <w:rsid w:val="00341214"/>
    <w:rsid w:val="00342E4F"/>
    <w:rsid w:val="003444AB"/>
    <w:rsid w:val="00346FD2"/>
    <w:rsid w:val="0034790C"/>
    <w:rsid w:val="0035376C"/>
    <w:rsid w:val="00357935"/>
    <w:rsid w:val="00360543"/>
    <w:rsid w:val="0036166A"/>
    <w:rsid w:val="00361CC5"/>
    <w:rsid w:val="00361DB2"/>
    <w:rsid w:val="00363583"/>
    <w:rsid w:val="00365651"/>
    <w:rsid w:val="00365EE3"/>
    <w:rsid w:val="00374AEC"/>
    <w:rsid w:val="00375D4C"/>
    <w:rsid w:val="00377EC1"/>
    <w:rsid w:val="00381925"/>
    <w:rsid w:val="003853DA"/>
    <w:rsid w:val="0038588C"/>
    <w:rsid w:val="0038620C"/>
    <w:rsid w:val="003866A9"/>
    <w:rsid w:val="00386C4F"/>
    <w:rsid w:val="00391582"/>
    <w:rsid w:val="00396A2C"/>
    <w:rsid w:val="00396CD9"/>
    <w:rsid w:val="003A21F2"/>
    <w:rsid w:val="003A2261"/>
    <w:rsid w:val="003A6D17"/>
    <w:rsid w:val="003A6DAF"/>
    <w:rsid w:val="003B1E73"/>
    <w:rsid w:val="003B2942"/>
    <w:rsid w:val="003B334C"/>
    <w:rsid w:val="003B370D"/>
    <w:rsid w:val="003B37C0"/>
    <w:rsid w:val="003C0E49"/>
    <w:rsid w:val="003C1474"/>
    <w:rsid w:val="003C2246"/>
    <w:rsid w:val="003D03A4"/>
    <w:rsid w:val="003D052C"/>
    <w:rsid w:val="003D21EF"/>
    <w:rsid w:val="003D3D4D"/>
    <w:rsid w:val="003E5496"/>
    <w:rsid w:val="003E5F76"/>
    <w:rsid w:val="003F0557"/>
    <w:rsid w:val="003F2A2D"/>
    <w:rsid w:val="003F34AD"/>
    <w:rsid w:val="003F364B"/>
    <w:rsid w:val="003F7982"/>
    <w:rsid w:val="003F7CFC"/>
    <w:rsid w:val="004049E4"/>
    <w:rsid w:val="00410AB0"/>
    <w:rsid w:val="00412715"/>
    <w:rsid w:val="00414F79"/>
    <w:rsid w:val="00420185"/>
    <w:rsid w:val="00421258"/>
    <w:rsid w:val="0042467A"/>
    <w:rsid w:val="00430D0C"/>
    <w:rsid w:val="00432F00"/>
    <w:rsid w:val="00433B27"/>
    <w:rsid w:val="004356E4"/>
    <w:rsid w:val="00435E33"/>
    <w:rsid w:val="00446325"/>
    <w:rsid w:val="00446EB4"/>
    <w:rsid w:val="004531F5"/>
    <w:rsid w:val="00453568"/>
    <w:rsid w:val="00453DDA"/>
    <w:rsid w:val="00454613"/>
    <w:rsid w:val="00455A7D"/>
    <w:rsid w:val="00457E82"/>
    <w:rsid w:val="00461626"/>
    <w:rsid w:val="00462CA5"/>
    <w:rsid w:val="00467100"/>
    <w:rsid w:val="00467A84"/>
    <w:rsid w:val="004744AD"/>
    <w:rsid w:val="00474B3B"/>
    <w:rsid w:val="00474F68"/>
    <w:rsid w:val="00477AE0"/>
    <w:rsid w:val="00480E46"/>
    <w:rsid w:val="0048269A"/>
    <w:rsid w:val="00486DD8"/>
    <w:rsid w:val="004923AC"/>
    <w:rsid w:val="00493A99"/>
    <w:rsid w:val="0049518E"/>
    <w:rsid w:val="00497B5F"/>
    <w:rsid w:val="004A0869"/>
    <w:rsid w:val="004A1BF4"/>
    <w:rsid w:val="004A2DA6"/>
    <w:rsid w:val="004A31D2"/>
    <w:rsid w:val="004A381A"/>
    <w:rsid w:val="004A43DC"/>
    <w:rsid w:val="004A4B75"/>
    <w:rsid w:val="004A79BF"/>
    <w:rsid w:val="004B347F"/>
    <w:rsid w:val="004B4931"/>
    <w:rsid w:val="004B5F9D"/>
    <w:rsid w:val="004B7680"/>
    <w:rsid w:val="004C1ACC"/>
    <w:rsid w:val="004C1E8B"/>
    <w:rsid w:val="004C2B3E"/>
    <w:rsid w:val="004C405C"/>
    <w:rsid w:val="004C417E"/>
    <w:rsid w:val="004C648F"/>
    <w:rsid w:val="004C7741"/>
    <w:rsid w:val="004D0B16"/>
    <w:rsid w:val="004D1901"/>
    <w:rsid w:val="004D2368"/>
    <w:rsid w:val="004D3DB9"/>
    <w:rsid w:val="004D6C55"/>
    <w:rsid w:val="004D7B77"/>
    <w:rsid w:val="004E20D5"/>
    <w:rsid w:val="004E289A"/>
    <w:rsid w:val="004E5EF0"/>
    <w:rsid w:val="004E7DEC"/>
    <w:rsid w:val="004E7E4E"/>
    <w:rsid w:val="004F0917"/>
    <w:rsid w:val="004F28E8"/>
    <w:rsid w:val="004F6647"/>
    <w:rsid w:val="004F6918"/>
    <w:rsid w:val="004F7578"/>
    <w:rsid w:val="00503167"/>
    <w:rsid w:val="00503589"/>
    <w:rsid w:val="00503D9E"/>
    <w:rsid w:val="00505FAC"/>
    <w:rsid w:val="00507062"/>
    <w:rsid w:val="0051120F"/>
    <w:rsid w:val="005131FC"/>
    <w:rsid w:val="00514626"/>
    <w:rsid w:val="005147A0"/>
    <w:rsid w:val="00515AB2"/>
    <w:rsid w:val="005200EC"/>
    <w:rsid w:val="00520E40"/>
    <w:rsid w:val="0052375D"/>
    <w:rsid w:val="00523CB1"/>
    <w:rsid w:val="00523F38"/>
    <w:rsid w:val="005243CE"/>
    <w:rsid w:val="00530369"/>
    <w:rsid w:val="00530B61"/>
    <w:rsid w:val="00542B5F"/>
    <w:rsid w:val="00543495"/>
    <w:rsid w:val="00546B58"/>
    <w:rsid w:val="005503E4"/>
    <w:rsid w:val="00550FE9"/>
    <w:rsid w:val="00552F17"/>
    <w:rsid w:val="00555AF1"/>
    <w:rsid w:val="00555FF8"/>
    <w:rsid w:val="00556AE8"/>
    <w:rsid w:val="00564935"/>
    <w:rsid w:val="00571AD9"/>
    <w:rsid w:val="0057590C"/>
    <w:rsid w:val="00585F1C"/>
    <w:rsid w:val="00590467"/>
    <w:rsid w:val="00592477"/>
    <w:rsid w:val="005930E5"/>
    <w:rsid w:val="005932A4"/>
    <w:rsid w:val="00593D08"/>
    <w:rsid w:val="00593E30"/>
    <w:rsid w:val="00594228"/>
    <w:rsid w:val="005949A3"/>
    <w:rsid w:val="005A0D22"/>
    <w:rsid w:val="005A2B1B"/>
    <w:rsid w:val="005A6BA5"/>
    <w:rsid w:val="005A731A"/>
    <w:rsid w:val="005A7D35"/>
    <w:rsid w:val="005B1A33"/>
    <w:rsid w:val="005B21BE"/>
    <w:rsid w:val="005B4934"/>
    <w:rsid w:val="005B4C69"/>
    <w:rsid w:val="005B6548"/>
    <w:rsid w:val="005C2033"/>
    <w:rsid w:val="005C4600"/>
    <w:rsid w:val="005C4F1D"/>
    <w:rsid w:val="005C5D6F"/>
    <w:rsid w:val="005C5E95"/>
    <w:rsid w:val="005C6AF4"/>
    <w:rsid w:val="005C7154"/>
    <w:rsid w:val="005D05F7"/>
    <w:rsid w:val="005E16E1"/>
    <w:rsid w:val="005E1D94"/>
    <w:rsid w:val="005E330A"/>
    <w:rsid w:val="005E4300"/>
    <w:rsid w:val="005E4BE8"/>
    <w:rsid w:val="005E609E"/>
    <w:rsid w:val="005F7B94"/>
    <w:rsid w:val="00600056"/>
    <w:rsid w:val="00605E4F"/>
    <w:rsid w:val="006065B4"/>
    <w:rsid w:val="00611AAC"/>
    <w:rsid w:val="006126B7"/>
    <w:rsid w:val="0061601A"/>
    <w:rsid w:val="00616EAA"/>
    <w:rsid w:val="00617F3D"/>
    <w:rsid w:val="00622A70"/>
    <w:rsid w:val="006241E8"/>
    <w:rsid w:val="00625D43"/>
    <w:rsid w:val="006266BF"/>
    <w:rsid w:val="00627359"/>
    <w:rsid w:val="0062735C"/>
    <w:rsid w:val="00631DAD"/>
    <w:rsid w:val="0063231D"/>
    <w:rsid w:val="006323A9"/>
    <w:rsid w:val="006327BE"/>
    <w:rsid w:val="0063735E"/>
    <w:rsid w:val="00637595"/>
    <w:rsid w:val="00640D3A"/>
    <w:rsid w:val="00652A89"/>
    <w:rsid w:val="00653CAA"/>
    <w:rsid w:val="00657AC3"/>
    <w:rsid w:val="00661902"/>
    <w:rsid w:val="00662BDA"/>
    <w:rsid w:val="0066300B"/>
    <w:rsid w:val="006661F4"/>
    <w:rsid w:val="00666F53"/>
    <w:rsid w:val="00667A7D"/>
    <w:rsid w:val="00671760"/>
    <w:rsid w:val="00671966"/>
    <w:rsid w:val="00672692"/>
    <w:rsid w:val="00674FBB"/>
    <w:rsid w:val="00675464"/>
    <w:rsid w:val="0067615E"/>
    <w:rsid w:val="006762C7"/>
    <w:rsid w:val="00676D3C"/>
    <w:rsid w:val="006773D7"/>
    <w:rsid w:val="006824F7"/>
    <w:rsid w:val="00684A24"/>
    <w:rsid w:val="00685013"/>
    <w:rsid w:val="00685833"/>
    <w:rsid w:val="00696BA2"/>
    <w:rsid w:val="00697133"/>
    <w:rsid w:val="0069728C"/>
    <w:rsid w:val="00697C35"/>
    <w:rsid w:val="006A0274"/>
    <w:rsid w:val="006A42CC"/>
    <w:rsid w:val="006A5634"/>
    <w:rsid w:val="006A573E"/>
    <w:rsid w:val="006A5BDA"/>
    <w:rsid w:val="006B03EE"/>
    <w:rsid w:val="006B0DB1"/>
    <w:rsid w:val="006B24E8"/>
    <w:rsid w:val="006B3594"/>
    <w:rsid w:val="006B6468"/>
    <w:rsid w:val="006C03DF"/>
    <w:rsid w:val="006C4808"/>
    <w:rsid w:val="006C6C40"/>
    <w:rsid w:val="006D0063"/>
    <w:rsid w:val="006D57B8"/>
    <w:rsid w:val="006D67A4"/>
    <w:rsid w:val="006D79BA"/>
    <w:rsid w:val="006E2354"/>
    <w:rsid w:val="006E4FE3"/>
    <w:rsid w:val="006E5FA4"/>
    <w:rsid w:val="006E7969"/>
    <w:rsid w:val="006F0310"/>
    <w:rsid w:val="006F3064"/>
    <w:rsid w:val="006F482E"/>
    <w:rsid w:val="006F7599"/>
    <w:rsid w:val="00701681"/>
    <w:rsid w:val="0070294E"/>
    <w:rsid w:val="007045F4"/>
    <w:rsid w:val="00704D6B"/>
    <w:rsid w:val="00705325"/>
    <w:rsid w:val="00706626"/>
    <w:rsid w:val="007108AD"/>
    <w:rsid w:val="00713C42"/>
    <w:rsid w:val="00715810"/>
    <w:rsid w:val="00715DAB"/>
    <w:rsid w:val="007163AA"/>
    <w:rsid w:val="007177C5"/>
    <w:rsid w:val="00720835"/>
    <w:rsid w:val="007209AC"/>
    <w:rsid w:val="00721501"/>
    <w:rsid w:val="00723DB9"/>
    <w:rsid w:val="007250F5"/>
    <w:rsid w:val="0072658A"/>
    <w:rsid w:val="00727742"/>
    <w:rsid w:val="007314F8"/>
    <w:rsid w:val="0073172E"/>
    <w:rsid w:val="00732AA9"/>
    <w:rsid w:val="007346A9"/>
    <w:rsid w:val="00734788"/>
    <w:rsid w:val="007360BF"/>
    <w:rsid w:val="00736A28"/>
    <w:rsid w:val="00741841"/>
    <w:rsid w:val="00743C2E"/>
    <w:rsid w:val="0074486E"/>
    <w:rsid w:val="007469D1"/>
    <w:rsid w:val="00750B5A"/>
    <w:rsid w:val="0075191C"/>
    <w:rsid w:val="007527EE"/>
    <w:rsid w:val="00754781"/>
    <w:rsid w:val="00757177"/>
    <w:rsid w:val="0075799E"/>
    <w:rsid w:val="0076070D"/>
    <w:rsid w:val="0076190A"/>
    <w:rsid w:val="00766709"/>
    <w:rsid w:val="00770E19"/>
    <w:rsid w:val="00773C63"/>
    <w:rsid w:val="00775951"/>
    <w:rsid w:val="00781AE0"/>
    <w:rsid w:val="00785840"/>
    <w:rsid w:val="00786311"/>
    <w:rsid w:val="0078724E"/>
    <w:rsid w:val="00790F87"/>
    <w:rsid w:val="0079168F"/>
    <w:rsid w:val="0079365A"/>
    <w:rsid w:val="00793A70"/>
    <w:rsid w:val="00793B12"/>
    <w:rsid w:val="007A0619"/>
    <w:rsid w:val="007A226C"/>
    <w:rsid w:val="007A381A"/>
    <w:rsid w:val="007A6CAA"/>
    <w:rsid w:val="007B0440"/>
    <w:rsid w:val="007B4EC5"/>
    <w:rsid w:val="007B51F9"/>
    <w:rsid w:val="007B7AB6"/>
    <w:rsid w:val="007C322D"/>
    <w:rsid w:val="007C3545"/>
    <w:rsid w:val="007C77B9"/>
    <w:rsid w:val="007D3E36"/>
    <w:rsid w:val="007D5AEB"/>
    <w:rsid w:val="007D6A0D"/>
    <w:rsid w:val="007D7A90"/>
    <w:rsid w:val="007E39D6"/>
    <w:rsid w:val="007E5F44"/>
    <w:rsid w:val="007F007F"/>
    <w:rsid w:val="007F194D"/>
    <w:rsid w:val="007F27D6"/>
    <w:rsid w:val="007F2964"/>
    <w:rsid w:val="007F58E1"/>
    <w:rsid w:val="007F6185"/>
    <w:rsid w:val="007F7756"/>
    <w:rsid w:val="008025F4"/>
    <w:rsid w:val="008036BC"/>
    <w:rsid w:val="008037B7"/>
    <w:rsid w:val="00803A3F"/>
    <w:rsid w:val="00804602"/>
    <w:rsid w:val="00805378"/>
    <w:rsid w:val="0081067B"/>
    <w:rsid w:val="0081149F"/>
    <w:rsid w:val="008123D8"/>
    <w:rsid w:val="00812A7F"/>
    <w:rsid w:val="00812CFF"/>
    <w:rsid w:val="00812E2E"/>
    <w:rsid w:val="00813948"/>
    <w:rsid w:val="00814273"/>
    <w:rsid w:val="00814DF1"/>
    <w:rsid w:val="008151D4"/>
    <w:rsid w:val="008157A3"/>
    <w:rsid w:val="00816068"/>
    <w:rsid w:val="00816181"/>
    <w:rsid w:val="008208FC"/>
    <w:rsid w:val="00821453"/>
    <w:rsid w:val="008215A3"/>
    <w:rsid w:val="0082361D"/>
    <w:rsid w:val="00823844"/>
    <w:rsid w:val="00825996"/>
    <w:rsid w:val="008259CB"/>
    <w:rsid w:val="00825A50"/>
    <w:rsid w:val="00830C3C"/>
    <w:rsid w:val="008328E7"/>
    <w:rsid w:val="008348CF"/>
    <w:rsid w:val="00835FC3"/>
    <w:rsid w:val="0083673B"/>
    <w:rsid w:val="0083676A"/>
    <w:rsid w:val="00843488"/>
    <w:rsid w:val="008439E1"/>
    <w:rsid w:val="0084502A"/>
    <w:rsid w:val="00845E74"/>
    <w:rsid w:val="00850BF3"/>
    <w:rsid w:val="00851AAF"/>
    <w:rsid w:val="00853D2F"/>
    <w:rsid w:val="008565CA"/>
    <w:rsid w:val="00857A61"/>
    <w:rsid w:val="008602FF"/>
    <w:rsid w:val="0086408D"/>
    <w:rsid w:val="008674A1"/>
    <w:rsid w:val="008678AE"/>
    <w:rsid w:val="0086791F"/>
    <w:rsid w:val="00871C3D"/>
    <w:rsid w:val="008745BB"/>
    <w:rsid w:val="00880992"/>
    <w:rsid w:val="0088290F"/>
    <w:rsid w:val="00882DF5"/>
    <w:rsid w:val="00886539"/>
    <w:rsid w:val="00886760"/>
    <w:rsid w:val="008931C3"/>
    <w:rsid w:val="008956A3"/>
    <w:rsid w:val="008A2D75"/>
    <w:rsid w:val="008A3156"/>
    <w:rsid w:val="008A7506"/>
    <w:rsid w:val="008B1A9C"/>
    <w:rsid w:val="008B1F1D"/>
    <w:rsid w:val="008B2528"/>
    <w:rsid w:val="008B261D"/>
    <w:rsid w:val="008B4433"/>
    <w:rsid w:val="008B4686"/>
    <w:rsid w:val="008B6DF2"/>
    <w:rsid w:val="008B7AA5"/>
    <w:rsid w:val="008B7D97"/>
    <w:rsid w:val="008C2D88"/>
    <w:rsid w:val="008C5E84"/>
    <w:rsid w:val="008D0F01"/>
    <w:rsid w:val="008D2E7C"/>
    <w:rsid w:val="008D56D8"/>
    <w:rsid w:val="008D7DFA"/>
    <w:rsid w:val="008E0019"/>
    <w:rsid w:val="008E12A0"/>
    <w:rsid w:val="008E1D8E"/>
    <w:rsid w:val="008E750D"/>
    <w:rsid w:val="008F15A0"/>
    <w:rsid w:val="008F15F6"/>
    <w:rsid w:val="008F2B07"/>
    <w:rsid w:val="008F374E"/>
    <w:rsid w:val="008F3F86"/>
    <w:rsid w:val="0090127E"/>
    <w:rsid w:val="00907BEA"/>
    <w:rsid w:val="00910E03"/>
    <w:rsid w:val="009111FE"/>
    <w:rsid w:val="00911F2C"/>
    <w:rsid w:val="00914F97"/>
    <w:rsid w:val="00916D9F"/>
    <w:rsid w:val="00920B47"/>
    <w:rsid w:val="009222FE"/>
    <w:rsid w:val="00923202"/>
    <w:rsid w:val="0092581B"/>
    <w:rsid w:val="00925875"/>
    <w:rsid w:val="00927BCC"/>
    <w:rsid w:val="00931B0E"/>
    <w:rsid w:val="00932953"/>
    <w:rsid w:val="0093413E"/>
    <w:rsid w:val="009342B0"/>
    <w:rsid w:val="00934D43"/>
    <w:rsid w:val="00941D80"/>
    <w:rsid w:val="00942D44"/>
    <w:rsid w:val="00942D7F"/>
    <w:rsid w:val="00943DB8"/>
    <w:rsid w:val="00950C4A"/>
    <w:rsid w:val="00950E33"/>
    <w:rsid w:val="00954085"/>
    <w:rsid w:val="009569DA"/>
    <w:rsid w:val="00964539"/>
    <w:rsid w:val="00965327"/>
    <w:rsid w:val="00965FCD"/>
    <w:rsid w:val="00966F3F"/>
    <w:rsid w:val="009670A7"/>
    <w:rsid w:val="009704A9"/>
    <w:rsid w:val="0097312B"/>
    <w:rsid w:val="0097394E"/>
    <w:rsid w:val="00985E4A"/>
    <w:rsid w:val="00991B94"/>
    <w:rsid w:val="00993725"/>
    <w:rsid w:val="009A0D36"/>
    <w:rsid w:val="009A1F11"/>
    <w:rsid w:val="009A258E"/>
    <w:rsid w:val="009A29E9"/>
    <w:rsid w:val="009A2D15"/>
    <w:rsid w:val="009A336A"/>
    <w:rsid w:val="009A392F"/>
    <w:rsid w:val="009A4AF8"/>
    <w:rsid w:val="009A694F"/>
    <w:rsid w:val="009B0544"/>
    <w:rsid w:val="009B104D"/>
    <w:rsid w:val="009B3BF7"/>
    <w:rsid w:val="009B4599"/>
    <w:rsid w:val="009B4E2B"/>
    <w:rsid w:val="009B73CD"/>
    <w:rsid w:val="009B752E"/>
    <w:rsid w:val="009B76AB"/>
    <w:rsid w:val="009B7BBB"/>
    <w:rsid w:val="009C103F"/>
    <w:rsid w:val="009C3A7D"/>
    <w:rsid w:val="009C4ECC"/>
    <w:rsid w:val="009C7CE8"/>
    <w:rsid w:val="009D0B3E"/>
    <w:rsid w:val="009D0C42"/>
    <w:rsid w:val="009D0C85"/>
    <w:rsid w:val="009D5010"/>
    <w:rsid w:val="009D6C97"/>
    <w:rsid w:val="009E4735"/>
    <w:rsid w:val="009E5DA6"/>
    <w:rsid w:val="009E5FDE"/>
    <w:rsid w:val="009F0DD9"/>
    <w:rsid w:val="009F1F51"/>
    <w:rsid w:val="009F20F4"/>
    <w:rsid w:val="009F7456"/>
    <w:rsid w:val="00A06E1B"/>
    <w:rsid w:val="00A11B4C"/>
    <w:rsid w:val="00A11BFC"/>
    <w:rsid w:val="00A12336"/>
    <w:rsid w:val="00A13E69"/>
    <w:rsid w:val="00A162DD"/>
    <w:rsid w:val="00A1767A"/>
    <w:rsid w:val="00A17A33"/>
    <w:rsid w:val="00A17A6B"/>
    <w:rsid w:val="00A25DC3"/>
    <w:rsid w:val="00A26BA8"/>
    <w:rsid w:val="00A31D56"/>
    <w:rsid w:val="00A32532"/>
    <w:rsid w:val="00A33FA9"/>
    <w:rsid w:val="00A37814"/>
    <w:rsid w:val="00A418DE"/>
    <w:rsid w:val="00A42A31"/>
    <w:rsid w:val="00A42AC6"/>
    <w:rsid w:val="00A52585"/>
    <w:rsid w:val="00A55D0B"/>
    <w:rsid w:val="00A55D22"/>
    <w:rsid w:val="00A577AA"/>
    <w:rsid w:val="00A605F8"/>
    <w:rsid w:val="00A61483"/>
    <w:rsid w:val="00A61EEC"/>
    <w:rsid w:val="00A64580"/>
    <w:rsid w:val="00A659C1"/>
    <w:rsid w:val="00A676CA"/>
    <w:rsid w:val="00A70C57"/>
    <w:rsid w:val="00A7164B"/>
    <w:rsid w:val="00A71DB6"/>
    <w:rsid w:val="00A753C1"/>
    <w:rsid w:val="00A810EB"/>
    <w:rsid w:val="00A81AC3"/>
    <w:rsid w:val="00A8253E"/>
    <w:rsid w:val="00A825B4"/>
    <w:rsid w:val="00A838C2"/>
    <w:rsid w:val="00A87472"/>
    <w:rsid w:val="00A91228"/>
    <w:rsid w:val="00A93F41"/>
    <w:rsid w:val="00A95818"/>
    <w:rsid w:val="00A9694E"/>
    <w:rsid w:val="00A97FA9"/>
    <w:rsid w:val="00AA00C9"/>
    <w:rsid w:val="00AA126C"/>
    <w:rsid w:val="00AA2082"/>
    <w:rsid w:val="00AA2850"/>
    <w:rsid w:val="00AA3461"/>
    <w:rsid w:val="00AA4F9D"/>
    <w:rsid w:val="00AA7013"/>
    <w:rsid w:val="00AA71F6"/>
    <w:rsid w:val="00AA7645"/>
    <w:rsid w:val="00AB1859"/>
    <w:rsid w:val="00AB2EAA"/>
    <w:rsid w:val="00AB3F07"/>
    <w:rsid w:val="00AB4C84"/>
    <w:rsid w:val="00AB4DFB"/>
    <w:rsid w:val="00AB78FF"/>
    <w:rsid w:val="00AC2B36"/>
    <w:rsid w:val="00AC5485"/>
    <w:rsid w:val="00AC54B9"/>
    <w:rsid w:val="00AC6966"/>
    <w:rsid w:val="00AC7A0A"/>
    <w:rsid w:val="00AD2624"/>
    <w:rsid w:val="00AD2E05"/>
    <w:rsid w:val="00AD308F"/>
    <w:rsid w:val="00AD465E"/>
    <w:rsid w:val="00AD62D4"/>
    <w:rsid w:val="00AD70CD"/>
    <w:rsid w:val="00AD760C"/>
    <w:rsid w:val="00AE0DE9"/>
    <w:rsid w:val="00AE1546"/>
    <w:rsid w:val="00AE1E5C"/>
    <w:rsid w:val="00AE2292"/>
    <w:rsid w:val="00AE4AC7"/>
    <w:rsid w:val="00AF07DA"/>
    <w:rsid w:val="00AF166F"/>
    <w:rsid w:val="00AF22DA"/>
    <w:rsid w:val="00AF2EA2"/>
    <w:rsid w:val="00AF32CA"/>
    <w:rsid w:val="00AF3F69"/>
    <w:rsid w:val="00AF4B80"/>
    <w:rsid w:val="00AF7236"/>
    <w:rsid w:val="00B02461"/>
    <w:rsid w:val="00B052ED"/>
    <w:rsid w:val="00B12743"/>
    <w:rsid w:val="00B15DDA"/>
    <w:rsid w:val="00B15DF1"/>
    <w:rsid w:val="00B17C4F"/>
    <w:rsid w:val="00B17F8C"/>
    <w:rsid w:val="00B258A5"/>
    <w:rsid w:val="00B25A3D"/>
    <w:rsid w:val="00B26131"/>
    <w:rsid w:val="00B267BB"/>
    <w:rsid w:val="00B305AC"/>
    <w:rsid w:val="00B33A93"/>
    <w:rsid w:val="00B34ABB"/>
    <w:rsid w:val="00B36889"/>
    <w:rsid w:val="00B36A81"/>
    <w:rsid w:val="00B375AF"/>
    <w:rsid w:val="00B4046B"/>
    <w:rsid w:val="00B41830"/>
    <w:rsid w:val="00B45022"/>
    <w:rsid w:val="00B463DF"/>
    <w:rsid w:val="00B473D3"/>
    <w:rsid w:val="00B47577"/>
    <w:rsid w:val="00B47A34"/>
    <w:rsid w:val="00B50349"/>
    <w:rsid w:val="00B53C07"/>
    <w:rsid w:val="00B632B1"/>
    <w:rsid w:val="00B6381B"/>
    <w:rsid w:val="00B63BA0"/>
    <w:rsid w:val="00B64251"/>
    <w:rsid w:val="00B64DF2"/>
    <w:rsid w:val="00B66B93"/>
    <w:rsid w:val="00B670FC"/>
    <w:rsid w:val="00B758FB"/>
    <w:rsid w:val="00B810DC"/>
    <w:rsid w:val="00B81460"/>
    <w:rsid w:val="00B82E50"/>
    <w:rsid w:val="00B86163"/>
    <w:rsid w:val="00B8709B"/>
    <w:rsid w:val="00B87B18"/>
    <w:rsid w:val="00B94F36"/>
    <w:rsid w:val="00B96816"/>
    <w:rsid w:val="00B975F8"/>
    <w:rsid w:val="00BA03FE"/>
    <w:rsid w:val="00BA68E0"/>
    <w:rsid w:val="00BA7334"/>
    <w:rsid w:val="00BB0E1B"/>
    <w:rsid w:val="00BB1DE8"/>
    <w:rsid w:val="00BB330F"/>
    <w:rsid w:val="00BB3311"/>
    <w:rsid w:val="00BC0FA1"/>
    <w:rsid w:val="00BC13F2"/>
    <w:rsid w:val="00BC7E04"/>
    <w:rsid w:val="00BD0543"/>
    <w:rsid w:val="00BD271E"/>
    <w:rsid w:val="00BD2FCF"/>
    <w:rsid w:val="00BD5341"/>
    <w:rsid w:val="00BD54E7"/>
    <w:rsid w:val="00BD60AF"/>
    <w:rsid w:val="00BE1990"/>
    <w:rsid w:val="00BE5CF7"/>
    <w:rsid w:val="00BF5368"/>
    <w:rsid w:val="00BF657B"/>
    <w:rsid w:val="00C037CA"/>
    <w:rsid w:val="00C06456"/>
    <w:rsid w:val="00C104CA"/>
    <w:rsid w:val="00C12482"/>
    <w:rsid w:val="00C21B35"/>
    <w:rsid w:val="00C21BA8"/>
    <w:rsid w:val="00C23166"/>
    <w:rsid w:val="00C254E4"/>
    <w:rsid w:val="00C317EA"/>
    <w:rsid w:val="00C32117"/>
    <w:rsid w:val="00C37244"/>
    <w:rsid w:val="00C37A41"/>
    <w:rsid w:val="00C4204A"/>
    <w:rsid w:val="00C43148"/>
    <w:rsid w:val="00C43C91"/>
    <w:rsid w:val="00C45B27"/>
    <w:rsid w:val="00C4724B"/>
    <w:rsid w:val="00C50131"/>
    <w:rsid w:val="00C511B9"/>
    <w:rsid w:val="00C519D6"/>
    <w:rsid w:val="00C520E5"/>
    <w:rsid w:val="00C5268A"/>
    <w:rsid w:val="00C531BB"/>
    <w:rsid w:val="00C54268"/>
    <w:rsid w:val="00C56EAD"/>
    <w:rsid w:val="00C64F31"/>
    <w:rsid w:val="00C65BB4"/>
    <w:rsid w:val="00C65BBC"/>
    <w:rsid w:val="00C65F43"/>
    <w:rsid w:val="00C66B3B"/>
    <w:rsid w:val="00C673A6"/>
    <w:rsid w:val="00C7113B"/>
    <w:rsid w:val="00C719BB"/>
    <w:rsid w:val="00C719DC"/>
    <w:rsid w:val="00C75ECB"/>
    <w:rsid w:val="00C8093F"/>
    <w:rsid w:val="00C80CE2"/>
    <w:rsid w:val="00C851CB"/>
    <w:rsid w:val="00C8592A"/>
    <w:rsid w:val="00C90409"/>
    <w:rsid w:val="00C9547C"/>
    <w:rsid w:val="00CA362B"/>
    <w:rsid w:val="00CA3B11"/>
    <w:rsid w:val="00CB09CA"/>
    <w:rsid w:val="00CB1305"/>
    <w:rsid w:val="00CB2876"/>
    <w:rsid w:val="00CB287D"/>
    <w:rsid w:val="00CB695E"/>
    <w:rsid w:val="00CC05C3"/>
    <w:rsid w:val="00CC0FFB"/>
    <w:rsid w:val="00CC2BB2"/>
    <w:rsid w:val="00CC3CBB"/>
    <w:rsid w:val="00CC411F"/>
    <w:rsid w:val="00CD03F4"/>
    <w:rsid w:val="00CD2E72"/>
    <w:rsid w:val="00CD5A96"/>
    <w:rsid w:val="00CD5E2C"/>
    <w:rsid w:val="00CD7EDF"/>
    <w:rsid w:val="00CE00A7"/>
    <w:rsid w:val="00CE65CF"/>
    <w:rsid w:val="00CF0656"/>
    <w:rsid w:val="00CF4A95"/>
    <w:rsid w:val="00CF50FD"/>
    <w:rsid w:val="00CF646D"/>
    <w:rsid w:val="00CF6B71"/>
    <w:rsid w:val="00D03531"/>
    <w:rsid w:val="00D04257"/>
    <w:rsid w:val="00D07BE6"/>
    <w:rsid w:val="00D13FA5"/>
    <w:rsid w:val="00D153A6"/>
    <w:rsid w:val="00D168B1"/>
    <w:rsid w:val="00D23DC5"/>
    <w:rsid w:val="00D24E06"/>
    <w:rsid w:val="00D260E6"/>
    <w:rsid w:val="00D26244"/>
    <w:rsid w:val="00D27E33"/>
    <w:rsid w:val="00D32AF9"/>
    <w:rsid w:val="00D4140C"/>
    <w:rsid w:val="00D52635"/>
    <w:rsid w:val="00D5282F"/>
    <w:rsid w:val="00D533F4"/>
    <w:rsid w:val="00D60610"/>
    <w:rsid w:val="00D704A1"/>
    <w:rsid w:val="00D70D65"/>
    <w:rsid w:val="00D7352E"/>
    <w:rsid w:val="00D73EDD"/>
    <w:rsid w:val="00D76E7C"/>
    <w:rsid w:val="00D775F0"/>
    <w:rsid w:val="00D77B4F"/>
    <w:rsid w:val="00D80BFF"/>
    <w:rsid w:val="00D8138B"/>
    <w:rsid w:val="00D817E0"/>
    <w:rsid w:val="00D82628"/>
    <w:rsid w:val="00D82DFF"/>
    <w:rsid w:val="00D8306B"/>
    <w:rsid w:val="00D831AF"/>
    <w:rsid w:val="00D85757"/>
    <w:rsid w:val="00D900CC"/>
    <w:rsid w:val="00D91840"/>
    <w:rsid w:val="00D92902"/>
    <w:rsid w:val="00D940F6"/>
    <w:rsid w:val="00D944DA"/>
    <w:rsid w:val="00D949C8"/>
    <w:rsid w:val="00D96C44"/>
    <w:rsid w:val="00DA16BF"/>
    <w:rsid w:val="00DA17DC"/>
    <w:rsid w:val="00DA1CF2"/>
    <w:rsid w:val="00DA28E9"/>
    <w:rsid w:val="00DA2CAE"/>
    <w:rsid w:val="00DA332D"/>
    <w:rsid w:val="00DB3B81"/>
    <w:rsid w:val="00DB458F"/>
    <w:rsid w:val="00DB5A37"/>
    <w:rsid w:val="00DC29DD"/>
    <w:rsid w:val="00DD16CF"/>
    <w:rsid w:val="00DD3129"/>
    <w:rsid w:val="00DD56BE"/>
    <w:rsid w:val="00DD5A58"/>
    <w:rsid w:val="00DD5B53"/>
    <w:rsid w:val="00DD5E73"/>
    <w:rsid w:val="00DE0831"/>
    <w:rsid w:val="00DE2412"/>
    <w:rsid w:val="00DE2A6A"/>
    <w:rsid w:val="00DE2AB3"/>
    <w:rsid w:val="00DE5CC7"/>
    <w:rsid w:val="00DF07DF"/>
    <w:rsid w:val="00DF1A6B"/>
    <w:rsid w:val="00DF39E7"/>
    <w:rsid w:val="00DF4510"/>
    <w:rsid w:val="00DF561C"/>
    <w:rsid w:val="00DF6BD9"/>
    <w:rsid w:val="00E04C6C"/>
    <w:rsid w:val="00E061B8"/>
    <w:rsid w:val="00E10856"/>
    <w:rsid w:val="00E132BA"/>
    <w:rsid w:val="00E1361D"/>
    <w:rsid w:val="00E14721"/>
    <w:rsid w:val="00E157BE"/>
    <w:rsid w:val="00E169D5"/>
    <w:rsid w:val="00E20EA5"/>
    <w:rsid w:val="00E26B9D"/>
    <w:rsid w:val="00E31009"/>
    <w:rsid w:val="00E310BF"/>
    <w:rsid w:val="00E349B8"/>
    <w:rsid w:val="00E36BC8"/>
    <w:rsid w:val="00E45C1E"/>
    <w:rsid w:val="00E46FC4"/>
    <w:rsid w:val="00E50AC3"/>
    <w:rsid w:val="00E554CC"/>
    <w:rsid w:val="00E55F4D"/>
    <w:rsid w:val="00E56438"/>
    <w:rsid w:val="00E62D7E"/>
    <w:rsid w:val="00E646DF"/>
    <w:rsid w:val="00E6574E"/>
    <w:rsid w:val="00E72A15"/>
    <w:rsid w:val="00E75B46"/>
    <w:rsid w:val="00E75E96"/>
    <w:rsid w:val="00E76094"/>
    <w:rsid w:val="00E76409"/>
    <w:rsid w:val="00E81D65"/>
    <w:rsid w:val="00E839A3"/>
    <w:rsid w:val="00E87694"/>
    <w:rsid w:val="00E93A01"/>
    <w:rsid w:val="00E9544C"/>
    <w:rsid w:val="00EA37ED"/>
    <w:rsid w:val="00EA3C18"/>
    <w:rsid w:val="00EA4C47"/>
    <w:rsid w:val="00EA4D9F"/>
    <w:rsid w:val="00EA4F24"/>
    <w:rsid w:val="00EA68B9"/>
    <w:rsid w:val="00EA6AC5"/>
    <w:rsid w:val="00EB2289"/>
    <w:rsid w:val="00EB2867"/>
    <w:rsid w:val="00EB3C67"/>
    <w:rsid w:val="00EB79A3"/>
    <w:rsid w:val="00EC18FB"/>
    <w:rsid w:val="00EC239A"/>
    <w:rsid w:val="00EC2F1F"/>
    <w:rsid w:val="00EC3E53"/>
    <w:rsid w:val="00EC4131"/>
    <w:rsid w:val="00ED4956"/>
    <w:rsid w:val="00ED4B00"/>
    <w:rsid w:val="00ED4D18"/>
    <w:rsid w:val="00ED660E"/>
    <w:rsid w:val="00ED73DA"/>
    <w:rsid w:val="00EE0340"/>
    <w:rsid w:val="00EE11C0"/>
    <w:rsid w:val="00EE3E5C"/>
    <w:rsid w:val="00EE5BB5"/>
    <w:rsid w:val="00EE70BA"/>
    <w:rsid w:val="00EE7C7F"/>
    <w:rsid w:val="00EF1597"/>
    <w:rsid w:val="00EF1C97"/>
    <w:rsid w:val="00EF597F"/>
    <w:rsid w:val="00EF59CA"/>
    <w:rsid w:val="00EF7C56"/>
    <w:rsid w:val="00F05B0F"/>
    <w:rsid w:val="00F0658B"/>
    <w:rsid w:val="00F07FCE"/>
    <w:rsid w:val="00F10BF3"/>
    <w:rsid w:val="00F11742"/>
    <w:rsid w:val="00F14A23"/>
    <w:rsid w:val="00F21FB9"/>
    <w:rsid w:val="00F222F2"/>
    <w:rsid w:val="00F25A25"/>
    <w:rsid w:val="00F27EB2"/>
    <w:rsid w:val="00F308B0"/>
    <w:rsid w:val="00F350AF"/>
    <w:rsid w:val="00F35C51"/>
    <w:rsid w:val="00F375A8"/>
    <w:rsid w:val="00F4231B"/>
    <w:rsid w:val="00F430F1"/>
    <w:rsid w:val="00F43304"/>
    <w:rsid w:val="00F4333D"/>
    <w:rsid w:val="00F43BE6"/>
    <w:rsid w:val="00F445B0"/>
    <w:rsid w:val="00F45299"/>
    <w:rsid w:val="00F478E1"/>
    <w:rsid w:val="00F53293"/>
    <w:rsid w:val="00F55983"/>
    <w:rsid w:val="00F573D6"/>
    <w:rsid w:val="00F6123C"/>
    <w:rsid w:val="00F62923"/>
    <w:rsid w:val="00F635B9"/>
    <w:rsid w:val="00F64B84"/>
    <w:rsid w:val="00F678D7"/>
    <w:rsid w:val="00F7445F"/>
    <w:rsid w:val="00F74976"/>
    <w:rsid w:val="00F754B6"/>
    <w:rsid w:val="00F8137A"/>
    <w:rsid w:val="00F81EDF"/>
    <w:rsid w:val="00F82B9D"/>
    <w:rsid w:val="00F83799"/>
    <w:rsid w:val="00F837A1"/>
    <w:rsid w:val="00F83811"/>
    <w:rsid w:val="00F84F31"/>
    <w:rsid w:val="00F868AC"/>
    <w:rsid w:val="00F921A4"/>
    <w:rsid w:val="00F92387"/>
    <w:rsid w:val="00F94556"/>
    <w:rsid w:val="00F9515D"/>
    <w:rsid w:val="00F9618A"/>
    <w:rsid w:val="00F97F2E"/>
    <w:rsid w:val="00FA07D5"/>
    <w:rsid w:val="00FA37EB"/>
    <w:rsid w:val="00FA38BD"/>
    <w:rsid w:val="00FA4C6D"/>
    <w:rsid w:val="00FA664A"/>
    <w:rsid w:val="00FA6D34"/>
    <w:rsid w:val="00FB07B7"/>
    <w:rsid w:val="00FB108E"/>
    <w:rsid w:val="00FB19B9"/>
    <w:rsid w:val="00FB3E32"/>
    <w:rsid w:val="00FB3F19"/>
    <w:rsid w:val="00FB4BB5"/>
    <w:rsid w:val="00FB509D"/>
    <w:rsid w:val="00FB6D02"/>
    <w:rsid w:val="00FB790E"/>
    <w:rsid w:val="00FC21C1"/>
    <w:rsid w:val="00FC2805"/>
    <w:rsid w:val="00FC4438"/>
    <w:rsid w:val="00FC559E"/>
    <w:rsid w:val="00FC752E"/>
    <w:rsid w:val="00FD3355"/>
    <w:rsid w:val="00FD3671"/>
    <w:rsid w:val="00FD5C5F"/>
    <w:rsid w:val="00FD6159"/>
    <w:rsid w:val="00FD64EF"/>
    <w:rsid w:val="00FD667E"/>
    <w:rsid w:val="00FE0D33"/>
    <w:rsid w:val="00FE0D69"/>
    <w:rsid w:val="00FE0D89"/>
    <w:rsid w:val="00FE229B"/>
    <w:rsid w:val="00FE259B"/>
    <w:rsid w:val="00FE5B38"/>
    <w:rsid w:val="00FE6C89"/>
    <w:rsid w:val="00FE7F90"/>
    <w:rsid w:val="00FF45B6"/>
    <w:rsid w:val="00FF475A"/>
    <w:rsid w:val="00FF6A0A"/>
    <w:rsid w:val="00FF6C50"/>
    <w:rsid w:val="04C56606"/>
    <w:rsid w:val="0F840FAF"/>
    <w:rsid w:val="26F38F00"/>
    <w:rsid w:val="2E987136"/>
    <w:rsid w:val="2EE57888"/>
    <w:rsid w:val="2F3F2D66"/>
    <w:rsid w:val="540B5922"/>
    <w:rsid w:val="5745C0E1"/>
    <w:rsid w:val="5E6E9BA1"/>
    <w:rsid w:val="6ABEE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9C79D"/>
  <w15:chartTrackingRefBased/>
  <w15:docId w15:val="{6C1B3EF6-F30B-4BCD-8F05-2BCB062C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520E40"/>
    <w:pPr>
      <w:spacing w:line="276" w:lineRule="auto"/>
    </w:pPr>
    <w:rPr>
      <w:rFonts w:ascii="Calibri" w:hAnsi="Calibri" w:cs="Calibri"/>
      <w:color w:val="000000" w:themeColor="text1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45022"/>
    <w:pPr>
      <w:keepNext/>
      <w:keepLines/>
      <w:spacing w:after="200"/>
      <w:outlineLvl w:val="0"/>
    </w:pPr>
    <w:rPr>
      <w:rFonts w:eastAsiaTheme="majorEastAsia" w:cs="Times New Roman (Überschriften"/>
      <w:b/>
      <w:bCs/>
      <w:i/>
      <w:color w:val="D8117D"/>
      <w:sz w:val="48"/>
      <w:szCs w:val="4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23844"/>
    <w:pPr>
      <w:keepNext/>
      <w:keepLines/>
      <w:spacing w:before="40"/>
      <w:outlineLvl w:val="1"/>
    </w:pPr>
    <w:rPr>
      <w:rFonts w:eastAsiaTheme="majorEastAsia" w:cstheme="majorBidi"/>
      <w:b/>
      <w:bCs/>
      <w:color w:val="12619F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439E1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AC6966"/>
    <w:pPr>
      <w:keepNext/>
      <w:keepLines/>
      <w:spacing w:before="40"/>
      <w:outlineLvl w:val="3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AC6966"/>
    <w:rPr>
      <w:rFonts w:ascii="Lucida Grande" w:eastAsiaTheme="majorEastAsia" w:hAnsi="Lucida Grande" w:cstheme="majorBidi"/>
      <w:iCs/>
      <w:color w:val="000000" w:themeColor="text1"/>
      <w:sz w:val="20"/>
    </w:rPr>
  </w:style>
  <w:style w:type="table" w:styleId="Tabellenraster">
    <w:name w:val="Table Grid"/>
    <w:basedOn w:val="NormaleTabelle"/>
    <w:uiPriority w:val="39"/>
    <w:rsid w:val="003D3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3D3D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3D3D4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eitenzahl">
    <w:name w:val="page number"/>
    <w:basedOn w:val="Absatz-Standardschriftart"/>
    <w:uiPriority w:val="99"/>
    <w:semiHidden/>
    <w:unhideWhenUsed/>
    <w:rsid w:val="00AD70CD"/>
  </w:style>
  <w:style w:type="paragraph" w:customStyle="1" w:styleId="InhaltKrper">
    <w:name w:val="Inhalt Körper"/>
    <w:basedOn w:val="Standard"/>
    <w:rsid w:val="00AC6966"/>
  </w:style>
  <w:style w:type="character" w:customStyle="1" w:styleId="berschrift1Zchn">
    <w:name w:val="Überschrift 1 Zchn"/>
    <w:basedOn w:val="Absatz-Standardschriftart"/>
    <w:link w:val="berschrift1"/>
    <w:uiPriority w:val="9"/>
    <w:rsid w:val="00B45022"/>
    <w:rPr>
      <w:rFonts w:ascii="Calibri" w:eastAsiaTheme="majorEastAsia" w:hAnsi="Calibri" w:cs="Times New Roman (Überschriften"/>
      <w:b/>
      <w:bCs/>
      <w:i/>
      <w:color w:val="D8117D"/>
      <w:sz w:val="48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23844"/>
    <w:rPr>
      <w:rFonts w:ascii="Calibri" w:eastAsiaTheme="majorEastAsia" w:hAnsi="Calibri" w:cstheme="majorBidi"/>
      <w:b/>
      <w:bCs/>
      <w:color w:val="12619F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5C6AF4"/>
    <w:pPr>
      <w:spacing w:before="960"/>
      <w:contextualSpacing/>
    </w:pPr>
    <w:rPr>
      <w:rFonts w:eastAsiaTheme="majorEastAsia" w:cstheme="majorBidi"/>
      <w:b/>
      <w:bCs/>
      <w:i/>
      <w:color w:val="D8117D"/>
      <w:spacing w:val="-10"/>
      <w:kern w:val="28"/>
      <w:sz w:val="8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C6AF4"/>
    <w:rPr>
      <w:rFonts w:ascii="Calibri" w:eastAsiaTheme="majorEastAsia" w:hAnsi="Calibri" w:cstheme="majorBidi"/>
      <w:b/>
      <w:bCs/>
      <w:i/>
      <w:color w:val="D8117D"/>
      <w:spacing w:val="-10"/>
      <w:kern w:val="28"/>
      <w:sz w:val="80"/>
      <w:szCs w:val="56"/>
    </w:rPr>
  </w:style>
  <w:style w:type="character" w:styleId="SchwacheHervorhebung">
    <w:name w:val="Subtle Emphasis"/>
    <w:aliases w:val="Inhaltsverzeichnis"/>
    <w:basedOn w:val="Absatz-Standardschriftart"/>
    <w:uiPriority w:val="19"/>
    <w:rsid w:val="000701F7"/>
    <w:rPr>
      <w:rFonts w:ascii="Lucida Grande" w:hAnsi="Lucida Grande"/>
      <w:b/>
      <w:bCs/>
      <w:i w:val="0"/>
      <w:iCs w:val="0"/>
      <w:color w:val="000000" w:themeColor="text1"/>
      <w:sz w:val="40"/>
    </w:rPr>
  </w:style>
  <w:style w:type="character" w:styleId="Hervorhebung">
    <w:name w:val="Emphasis"/>
    <w:basedOn w:val="Absatz-Standardschriftart"/>
    <w:autoRedefine/>
    <w:uiPriority w:val="20"/>
    <w:qFormat/>
    <w:rsid w:val="00FE259B"/>
    <w:rPr>
      <w:rFonts w:asciiTheme="minorHAnsi" w:hAnsiTheme="minorHAnsi"/>
      <w:b/>
      <w:iCs/>
      <w:color w:val="D8117D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439E1"/>
    <w:rPr>
      <w:rFonts w:ascii="Lucida Grande" w:eastAsiaTheme="majorEastAsia" w:hAnsi="Lucida Grande" w:cstheme="majorBidi"/>
      <w:b/>
      <w:color w:val="000000" w:themeColor="text1"/>
      <w:sz w:val="20"/>
    </w:rPr>
  </w:style>
  <w:style w:type="paragraph" w:styleId="Verzeichnis1">
    <w:name w:val="toc 1"/>
    <w:basedOn w:val="Standard"/>
    <w:next w:val="Standard"/>
    <w:uiPriority w:val="39"/>
    <w:unhideWhenUsed/>
    <w:rsid w:val="008439E1"/>
    <w:pPr>
      <w:tabs>
        <w:tab w:val="right" w:leader="dot" w:pos="8488"/>
      </w:tabs>
      <w:spacing w:after="100"/>
    </w:pPr>
    <w:rPr>
      <w:noProof/>
    </w:rPr>
  </w:style>
  <w:style w:type="paragraph" w:styleId="Verzeichnis2">
    <w:name w:val="toc 2"/>
    <w:basedOn w:val="Standard"/>
    <w:next w:val="Standard"/>
    <w:uiPriority w:val="39"/>
    <w:unhideWhenUsed/>
    <w:rsid w:val="008439E1"/>
    <w:pPr>
      <w:tabs>
        <w:tab w:val="right" w:leader="dot" w:pos="8488"/>
      </w:tabs>
      <w:spacing w:after="100"/>
      <w:ind w:left="284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rsid w:val="008439E1"/>
    <w:pPr>
      <w:tabs>
        <w:tab w:val="right" w:leader="dot" w:pos="8488"/>
      </w:tabs>
      <w:spacing w:after="100"/>
      <w:ind w:left="567"/>
    </w:pPr>
    <w:rPr>
      <w:noProof/>
    </w:rPr>
  </w:style>
  <w:style w:type="table" w:customStyle="1" w:styleId="RKTabelle">
    <w:name w:val="RK Tabelle"/>
    <w:basedOn w:val="NormaleTabelle"/>
    <w:uiPriority w:val="99"/>
    <w:rsid w:val="00B305AC"/>
    <w:rPr>
      <w:rFonts w:ascii="Lucida Sans" w:hAnsi="Lucida Sans"/>
      <w:color w:val="000000" w:themeColor="text1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pPr>
        <w:jc w:val="left"/>
      </w:pPr>
      <w:rPr>
        <w:rFonts w:ascii="Lucida Sans" w:hAnsi="Lucida Sans"/>
        <w:b/>
        <w:color w:val="FFFFFF"/>
        <w:sz w:val="22"/>
      </w:rPr>
      <w:tblPr/>
      <w:tcPr>
        <w:shd w:val="clear" w:color="auto" w:fill="D8117D"/>
      </w:tcPr>
    </w:tblStylePr>
  </w:style>
  <w:style w:type="paragraph" w:styleId="Verzeichnis4">
    <w:name w:val="toc 4"/>
    <w:basedOn w:val="Standard"/>
    <w:next w:val="Standard"/>
    <w:autoRedefine/>
    <w:uiPriority w:val="39"/>
    <w:unhideWhenUsed/>
    <w:rsid w:val="00EA4F24"/>
    <w:pPr>
      <w:ind w:left="600"/>
    </w:pPr>
  </w:style>
  <w:style w:type="paragraph" w:customStyle="1" w:styleId="Herausstellung">
    <w:name w:val="Herausstellung"/>
    <w:basedOn w:val="Standard"/>
    <w:next w:val="Standard"/>
    <w:qFormat/>
    <w:rsid w:val="003C1474"/>
    <w:pPr>
      <w:framePr w:w="5670" w:hSpace="142" w:vSpace="142" w:wrap="notBeside" w:vAnchor="text" w:hAnchor="text" w:y="1"/>
      <w:spacing w:before="240" w:after="240"/>
    </w:pPr>
    <w:rPr>
      <w:rFonts w:asciiTheme="minorHAnsi" w:hAnsiTheme="minorHAnsi"/>
      <w:color w:val="D8117D"/>
      <w:sz w:val="28"/>
    </w:rPr>
  </w:style>
  <w:style w:type="paragraph" w:styleId="Verzeichnis5">
    <w:name w:val="toc 5"/>
    <w:basedOn w:val="Standard"/>
    <w:next w:val="Standard"/>
    <w:autoRedefine/>
    <w:uiPriority w:val="39"/>
    <w:unhideWhenUsed/>
    <w:rsid w:val="00EA4F24"/>
    <w:pPr>
      <w:ind w:left="800"/>
    </w:pPr>
  </w:style>
  <w:style w:type="paragraph" w:styleId="Verzeichnis6">
    <w:name w:val="toc 6"/>
    <w:basedOn w:val="Standard"/>
    <w:next w:val="Standard"/>
    <w:autoRedefine/>
    <w:uiPriority w:val="39"/>
    <w:unhideWhenUsed/>
    <w:rsid w:val="00EA4F24"/>
    <w:pPr>
      <w:ind w:left="1000"/>
    </w:pPr>
  </w:style>
  <w:style w:type="paragraph" w:styleId="Verzeichnis7">
    <w:name w:val="toc 7"/>
    <w:basedOn w:val="Standard"/>
    <w:next w:val="Standard"/>
    <w:autoRedefine/>
    <w:uiPriority w:val="39"/>
    <w:unhideWhenUsed/>
    <w:rsid w:val="00EA4F24"/>
    <w:pPr>
      <w:ind w:left="1200"/>
    </w:pPr>
  </w:style>
  <w:style w:type="paragraph" w:styleId="Verzeichnis8">
    <w:name w:val="toc 8"/>
    <w:basedOn w:val="Standard"/>
    <w:next w:val="Standard"/>
    <w:autoRedefine/>
    <w:uiPriority w:val="39"/>
    <w:unhideWhenUsed/>
    <w:rsid w:val="00EA4F24"/>
    <w:pPr>
      <w:ind w:left="1400"/>
    </w:pPr>
  </w:style>
  <w:style w:type="paragraph" w:styleId="Verzeichnis9">
    <w:name w:val="toc 9"/>
    <w:basedOn w:val="Standard"/>
    <w:next w:val="Standard"/>
    <w:autoRedefine/>
    <w:uiPriority w:val="39"/>
    <w:unhideWhenUsed/>
    <w:rsid w:val="00EA4F24"/>
    <w:pPr>
      <w:ind w:left="1600"/>
    </w:pPr>
  </w:style>
  <w:style w:type="paragraph" w:styleId="Kopfzeile">
    <w:name w:val="header"/>
    <w:basedOn w:val="Standard"/>
    <w:link w:val="KopfzeileZchn"/>
    <w:uiPriority w:val="99"/>
    <w:unhideWhenUsed/>
    <w:rsid w:val="00EA4F24"/>
    <w:pPr>
      <w:tabs>
        <w:tab w:val="center" w:pos="4536"/>
        <w:tab w:val="right" w:pos="9072"/>
      </w:tabs>
      <w:spacing w:line="240" w:lineRule="auto"/>
    </w:pPr>
  </w:style>
  <w:style w:type="paragraph" w:styleId="Listenabsatz">
    <w:name w:val="List Paragraph"/>
    <w:basedOn w:val="Standard"/>
    <w:uiPriority w:val="34"/>
    <w:qFormat/>
    <w:rsid w:val="00FE259B"/>
    <w:pPr>
      <w:numPr>
        <w:numId w:val="21"/>
      </w:numPr>
      <w:spacing w:before="120" w:after="120"/>
      <w:contextualSpacing/>
    </w:pPr>
    <w:rPr>
      <w:i/>
      <w:color w:val="D8117D"/>
    </w:rPr>
  </w:style>
  <w:style w:type="character" w:customStyle="1" w:styleId="KopfzeileZchn">
    <w:name w:val="Kopfzeile Zchn"/>
    <w:basedOn w:val="Absatz-Standardschriftart"/>
    <w:link w:val="Kopfzeile"/>
    <w:uiPriority w:val="99"/>
    <w:rsid w:val="00EA4F24"/>
    <w:rPr>
      <w:rFonts w:ascii="Lucida Grande" w:hAnsi="Lucida Grande"/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65EE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5EE3"/>
    <w:rPr>
      <w:rFonts w:ascii="Lucida Grande" w:hAnsi="Lucida Grande"/>
      <w:color w:val="000000" w:themeColor="text1"/>
      <w:sz w:val="20"/>
    </w:rPr>
  </w:style>
  <w:style w:type="character" w:styleId="Hyperlink">
    <w:name w:val="Hyperlink"/>
    <w:basedOn w:val="Absatz-Standardschriftart"/>
    <w:uiPriority w:val="99"/>
    <w:unhideWhenUsed/>
    <w:rsid w:val="008F2B0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E00A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6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65"/>
    <w:rPr>
      <w:rFonts w:ascii="Calibri" w:hAnsi="Calibri" w:cs="Calibri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65"/>
    <w:rPr>
      <w:rFonts w:ascii="Calibri" w:hAnsi="Calibri" w:cs="Calibri"/>
      <w:b/>
      <w:bCs/>
      <w:color w:val="000000" w:themeColor="text1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2500C5"/>
    <w:rPr>
      <w:color w:val="954F72" w:themeColor="followedHyperlink"/>
      <w:u w:val="single"/>
    </w:rPr>
  </w:style>
  <w:style w:type="character" w:customStyle="1" w:styleId="normaltextrun">
    <w:name w:val="normaltextrun"/>
    <w:basedOn w:val="Absatz-Standardschriftart"/>
    <w:rsid w:val="002500C5"/>
  </w:style>
  <w:style w:type="paragraph" w:styleId="berarbeitung">
    <w:name w:val="Revision"/>
    <w:hidden/>
    <w:uiPriority w:val="99"/>
    <w:semiHidden/>
    <w:rsid w:val="002500C5"/>
    <w:rPr>
      <w:rFonts w:ascii="Calibri" w:hAnsi="Calibri" w:cs="Calibri"/>
      <w:color w:val="000000" w:themeColor="text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E3E5C"/>
    <w:pPr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i w:val="0"/>
      <w:color w:val="2E74B5" w:themeColor="accent1" w:themeShade="BF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ahrradfreundlicher-arbeitgeber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adkultur-bw.de/alternativstrecke-downloadberei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adkultur-bw.de/alternativstreck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386DC5431A94AAC69A8843D7B0AA0" ma:contentTypeVersion="18" ma:contentTypeDescription="Ein neues Dokument erstellen." ma:contentTypeScope="" ma:versionID="963afbec741ed66b9d2a84d5b36ac62b">
  <xsd:schema xmlns:xsd="http://www.w3.org/2001/XMLSchema" xmlns:xs="http://www.w3.org/2001/XMLSchema" xmlns:p="http://schemas.microsoft.com/office/2006/metadata/properties" xmlns:ns2="cb960c95-7305-47e7-bbbc-4a9c0041e8a3" xmlns:ns3="http://schemas.microsoft.com/sharepoint/v4" xmlns:ns4="935d6866-7478-41a0-b24e-bc6665326595" targetNamespace="http://schemas.microsoft.com/office/2006/metadata/properties" ma:root="true" ma:fieldsID="366f0400fdec3374a4202ecc3fbf7bde" ns2:_="" ns3:_="" ns4:_="">
    <xsd:import namespace="cb960c95-7305-47e7-bbbc-4a9c0041e8a3"/>
    <xsd:import namespace="http://schemas.microsoft.com/sharepoint/v4"/>
    <xsd:import namespace="935d6866-7478-41a0-b24e-bc6665326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IconOverlay" minOccurs="0"/>
                <xsd:element ref="ns2:MediaServiceDateTaken" minOccurs="0"/>
                <xsd:element ref="ns2:MediaServiceLocation" minOccurs="0"/>
                <xsd:element ref="ns2:Kommentar" minOccurs="0"/>
                <xsd:element ref="ns2:MediaLengthInSeconds" minOccurs="0"/>
                <xsd:element ref="ns4:SharedWithUsers" minOccurs="0"/>
                <xsd:element ref="ns4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0c95-7305-47e7-bbbc-4a9c0041e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Kommentar" ma:index="18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0ea5182c-2297-4250-9e3c-51b29cf41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d6866-7478-41a0-b24e-bc666532659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75e5e09-44c8-4454-b09b-69e4d06f730d}" ma:internalName="TaxCatchAll" ma:showField="CatchAllData" ma:web="935d6866-7478-41a0-b24e-bc66653265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60c95-7305-47e7-bbbc-4a9c0041e8a3">
      <Terms xmlns="http://schemas.microsoft.com/office/infopath/2007/PartnerControls"/>
    </lcf76f155ced4ddcb4097134ff3c332f>
    <TaxCatchAll xmlns="935d6866-7478-41a0-b24e-bc6665326595" xsi:nil="true"/>
    <Kommentar xmlns="cb960c95-7305-47e7-bbbc-4a9c0041e8a3" xsi:nil="true"/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5B7C63-EDCF-47BB-8F40-17E1FE65F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0c95-7305-47e7-bbbc-4a9c0041e8a3"/>
    <ds:schemaRef ds:uri="http://schemas.microsoft.com/sharepoint/v4"/>
    <ds:schemaRef ds:uri="935d6866-7478-41a0-b24e-bc666532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E2B12-92CD-4A47-835B-884A7B78685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35d6866-7478-41a0-b24e-bc6665326595"/>
    <ds:schemaRef ds:uri="cb960c95-7305-47e7-bbbc-4a9c0041e8a3"/>
    <ds:schemaRef ds:uri="http://schemas.microsoft.com/sharepoint/v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9D86C2-0E98-FF46-B746-11B1070F80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A7448D-B093-4BCA-B265-6E7658A1D2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eingeben in Datei --&gt; Eigenschaften --&gt; Zusammenfassung</vt:lpstr>
    </vt:vector>
  </TitlesOfParts>
  <Manager/>
  <Company/>
  <LinksUpToDate>false</LinksUpToDate>
  <CharactersWithSpaces>2106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Rad-Angebote RadKULTUR Anschreiben Kommunen an Arbeitgeber</dc:title>
  <dc:subject/>
  <dc:creator>Franziska Rickert</dc:creator>
  <cp:keywords/>
  <dc:description/>
  <cp:lastModifiedBy>Linda Heggen</cp:lastModifiedBy>
  <cp:revision>13</cp:revision>
  <cp:lastPrinted>2016-02-12T12:33:00Z</cp:lastPrinted>
  <dcterms:created xsi:type="dcterms:W3CDTF">2023-05-09T01:13:00Z</dcterms:created>
  <dcterms:modified xsi:type="dcterms:W3CDTF">2023-05-15T09:01:00Z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0x010100588386DC5431A94AAC69A8843D7B0AA0</vt:lpwstr>
  </property>
  <property fmtid="{D5CDD505-2E9C-101B-9397-08002B2CF9AE}" pid="3" name="MediaServiceImageTags">
    <vt:lpwstr/>
  </property>
</Properties>
</file>